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318" w:type="dxa"/>
        <w:tblLook w:val="04A0"/>
      </w:tblPr>
      <w:tblGrid>
        <w:gridCol w:w="5246"/>
        <w:gridCol w:w="5352"/>
      </w:tblGrid>
      <w:tr w:rsidR="000D5525" w:rsidRPr="00C31E7A" w:rsidTr="00F44808">
        <w:tc>
          <w:tcPr>
            <w:tcW w:w="5246" w:type="dxa"/>
          </w:tcPr>
          <w:p w:rsidR="000D5525" w:rsidRPr="00C31E7A" w:rsidRDefault="000D5525" w:rsidP="00F448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-897254</wp:posOffset>
                  </wp:positionH>
                  <wp:positionV relativeFrom="paragraph">
                    <wp:posOffset>-681990</wp:posOffset>
                  </wp:positionV>
                  <wp:extent cx="7600950" cy="10528178"/>
                  <wp:effectExtent l="19050" t="0" r="0" b="0"/>
                  <wp:wrapNone/>
                  <wp:docPr id="4" name="Рисунок 3" descr="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jpg"/>
                          <pic:cNvPicPr/>
                        </pic:nvPicPr>
                        <pic:blipFill>
                          <a:blip r:embed="rId6" cstate="print"/>
                          <a:srcRect r="9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657" cy="1053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0D5525" w:rsidRPr="00C31E7A" w:rsidRDefault="000D5525" w:rsidP="00F4480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5525" w:rsidRPr="00C31E7A" w:rsidTr="00F44808">
        <w:tc>
          <w:tcPr>
            <w:tcW w:w="5246" w:type="dxa"/>
          </w:tcPr>
          <w:p w:rsidR="000D5525" w:rsidRPr="00C31E7A" w:rsidRDefault="000D5525" w:rsidP="00F448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0D5525" w:rsidRPr="00C31E7A" w:rsidRDefault="000D5525" w:rsidP="00F4480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5525" w:rsidRPr="00C31E7A" w:rsidTr="00F44808">
        <w:tc>
          <w:tcPr>
            <w:tcW w:w="5246" w:type="dxa"/>
          </w:tcPr>
          <w:p w:rsidR="000D5525" w:rsidRPr="00C31E7A" w:rsidRDefault="000D5525" w:rsidP="00F44808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0D5525" w:rsidRPr="00C31E7A" w:rsidRDefault="000D5525" w:rsidP="00F44808">
            <w:pPr>
              <w:rPr>
                <w:b/>
                <w:sz w:val="28"/>
                <w:szCs w:val="28"/>
              </w:rPr>
            </w:pPr>
          </w:p>
        </w:tc>
      </w:tr>
    </w:tbl>
    <w:p w:rsidR="000D5525" w:rsidRPr="00C31E7A" w:rsidRDefault="000D5525" w:rsidP="000D5525">
      <w:pPr>
        <w:rPr>
          <w:sz w:val="28"/>
          <w:szCs w:val="28"/>
        </w:rPr>
      </w:pPr>
    </w:p>
    <w:p w:rsidR="000D5525" w:rsidRPr="00C31E7A" w:rsidRDefault="000D5525" w:rsidP="000D5525">
      <w:pPr>
        <w:ind w:left="4680"/>
        <w:rPr>
          <w:sz w:val="28"/>
          <w:szCs w:val="28"/>
        </w:rPr>
      </w:pPr>
    </w:p>
    <w:p w:rsidR="000D5525" w:rsidRPr="00C31E7A" w:rsidRDefault="000D5525" w:rsidP="000D5525">
      <w:pPr>
        <w:ind w:left="4680"/>
        <w:rPr>
          <w:sz w:val="28"/>
          <w:szCs w:val="28"/>
        </w:rPr>
      </w:pPr>
    </w:p>
    <w:p w:rsidR="000D5525" w:rsidRPr="00C31E7A" w:rsidRDefault="000D5525" w:rsidP="000D5525">
      <w:pPr>
        <w:ind w:left="4680" w:right="-545"/>
        <w:rPr>
          <w:sz w:val="28"/>
          <w:szCs w:val="28"/>
        </w:rPr>
      </w:pPr>
      <w:r w:rsidRPr="00C31E7A">
        <w:rPr>
          <w:sz w:val="28"/>
          <w:szCs w:val="28"/>
        </w:rPr>
        <w:t xml:space="preserve"> </w:t>
      </w:r>
    </w:p>
    <w:p w:rsidR="000D5525" w:rsidRPr="00C31E7A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Pr="00C31E7A" w:rsidRDefault="000D5525" w:rsidP="000D5525">
      <w:pPr>
        <w:jc w:val="center"/>
        <w:rPr>
          <w:b/>
          <w:sz w:val="28"/>
          <w:szCs w:val="28"/>
        </w:rPr>
      </w:pPr>
    </w:p>
    <w:p w:rsidR="000D5525" w:rsidRPr="00C31E7A" w:rsidRDefault="000D5525" w:rsidP="000D5525">
      <w:pPr>
        <w:jc w:val="center"/>
        <w:rPr>
          <w:b/>
          <w:sz w:val="28"/>
          <w:szCs w:val="28"/>
        </w:rPr>
      </w:pPr>
    </w:p>
    <w:p w:rsidR="000D5525" w:rsidRDefault="000D5525" w:rsidP="000D5525">
      <w:pPr>
        <w:jc w:val="center"/>
        <w:rPr>
          <w:b/>
          <w:sz w:val="28"/>
          <w:szCs w:val="28"/>
        </w:rPr>
      </w:pPr>
    </w:p>
    <w:p w:rsidR="000D5525" w:rsidRDefault="000D5525" w:rsidP="000D5525">
      <w:pPr>
        <w:jc w:val="center"/>
        <w:rPr>
          <w:b/>
          <w:sz w:val="28"/>
          <w:szCs w:val="28"/>
        </w:rPr>
      </w:pPr>
    </w:p>
    <w:p w:rsidR="000D5525" w:rsidRDefault="000D5525" w:rsidP="000D5525">
      <w:pPr>
        <w:jc w:val="center"/>
        <w:rPr>
          <w:b/>
          <w:sz w:val="28"/>
          <w:szCs w:val="28"/>
        </w:rPr>
      </w:pPr>
    </w:p>
    <w:p w:rsidR="000D5525" w:rsidRDefault="000D5525" w:rsidP="000D5525">
      <w:pPr>
        <w:jc w:val="center"/>
        <w:rPr>
          <w:b/>
          <w:sz w:val="28"/>
          <w:szCs w:val="28"/>
        </w:rPr>
      </w:pPr>
    </w:p>
    <w:p w:rsidR="000D5525" w:rsidRPr="00C31E7A" w:rsidRDefault="000D5525" w:rsidP="000D5525">
      <w:pPr>
        <w:jc w:val="center"/>
        <w:rPr>
          <w:b/>
          <w:sz w:val="28"/>
          <w:szCs w:val="28"/>
        </w:rPr>
      </w:pPr>
    </w:p>
    <w:p w:rsidR="000D5525" w:rsidRPr="00C31E7A" w:rsidRDefault="000D5525" w:rsidP="000D5525">
      <w:pPr>
        <w:jc w:val="center"/>
        <w:rPr>
          <w:b/>
          <w:sz w:val="28"/>
          <w:szCs w:val="28"/>
        </w:rPr>
      </w:pPr>
    </w:p>
    <w:p w:rsidR="000D5525" w:rsidRDefault="000D5525" w:rsidP="000D5525">
      <w:pPr>
        <w:jc w:val="center"/>
        <w:rPr>
          <w:b/>
          <w:sz w:val="36"/>
          <w:szCs w:val="28"/>
        </w:rPr>
      </w:pPr>
      <w:r w:rsidRPr="00382948">
        <w:rPr>
          <w:b/>
          <w:sz w:val="36"/>
          <w:szCs w:val="28"/>
        </w:rPr>
        <w:t xml:space="preserve">УЧЕБНЫЙ ПЛАН </w:t>
      </w:r>
    </w:p>
    <w:p w:rsidR="000D5525" w:rsidRPr="00382948" w:rsidRDefault="000D5525" w:rsidP="000D552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основного общего образования</w:t>
      </w:r>
    </w:p>
    <w:p w:rsidR="000D5525" w:rsidRPr="00C31E7A" w:rsidRDefault="000D5525" w:rsidP="000D5525">
      <w:pPr>
        <w:ind w:firstLine="567"/>
        <w:jc w:val="center"/>
        <w:rPr>
          <w:b/>
          <w:sz w:val="28"/>
          <w:szCs w:val="28"/>
        </w:rPr>
      </w:pPr>
    </w:p>
    <w:p w:rsidR="000D5525" w:rsidRPr="00382948" w:rsidRDefault="000D5525" w:rsidP="000D5525">
      <w:pPr>
        <w:ind w:firstLine="567"/>
        <w:jc w:val="center"/>
        <w:rPr>
          <w:b/>
          <w:sz w:val="36"/>
          <w:szCs w:val="28"/>
        </w:rPr>
      </w:pPr>
      <w:r w:rsidRPr="00382948">
        <w:rPr>
          <w:b/>
          <w:sz w:val="36"/>
          <w:szCs w:val="28"/>
        </w:rPr>
        <w:t>МКОУ</w:t>
      </w:r>
      <w:r>
        <w:rPr>
          <w:b/>
          <w:sz w:val="36"/>
          <w:szCs w:val="28"/>
        </w:rPr>
        <w:t xml:space="preserve"> </w:t>
      </w:r>
      <w:r w:rsidRPr="00382948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 xml:space="preserve">«Средняя </w:t>
      </w:r>
      <w:r w:rsidRPr="00382948">
        <w:rPr>
          <w:b/>
          <w:sz w:val="36"/>
          <w:szCs w:val="28"/>
        </w:rPr>
        <w:t xml:space="preserve"> школ</w:t>
      </w:r>
      <w:r>
        <w:rPr>
          <w:b/>
          <w:sz w:val="36"/>
          <w:szCs w:val="28"/>
        </w:rPr>
        <w:t>а</w:t>
      </w:r>
      <w:r w:rsidRPr="00BA479B">
        <w:rPr>
          <w:b/>
          <w:sz w:val="36"/>
          <w:szCs w:val="28"/>
        </w:rPr>
        <w:t xml:space="preserve"> </w:t>
      </w:r>
      <w:r w:rsidRPr="00382948">
        <w:rPr>
          <w:b/>
          <w:sz w:val="36"/>
          <w:szCs w:val="28"/>
        </w:rPr>
        <w:t xml:space="preserve">с углубленным изучением </w:t>
      </w:r>
    </w:p>
    <w:p w:rsidR="000D5525" w:rsidRPr="00382948" w:rsidRDefault="000D5525" w:rsidP="000D5525">
      <w:pPr>
        <w:ind w:firstLine="567"/>
        <w:jc w:val="center"/>
        <w:rPr>
          <w:b/>
          <w:sz w:val="36"/>
          <w:szCs w:val="28"/>
        </w:rPr>
      </w:pPr>
      <w:r w:rsidRPr="00382948">
        <w:rPr>
          <w:b/>
          <w:sz w:val="36"/>
          <w:szCs w:val="28"/>
        </w:rPr>
        <w:t>отдельных предметов</w:t>
      </w:r>
      <w:r>
        <w:rPr>
          <w:b/>
          <w:sz w:val="36"/>
          <w:szCs w:val="28"/>
        </w:rPr>
        <w:t xml:space="preserve"> </w:t>
      </w:r>
      <w:r w:rsidRPr="00382948">
        <w:rPr>
          <w:b/>
          <w:sz w:val="36"/>
          <w:szCs w:val="28"/>
        </w:rPr>
        <w:t>№2  им</w:t>
      </w:r>
      <w:r>
        <w:rPr>
          <w:b/>
          <w:sz w:val="36"/>
          <w:szCs w:val="28"/>
        </w:rPr>
        <w:t>.</w:t>
      </w:r>
      <w:r w:rsidRPr="00382948">
        <w:rPr>
          <w:b/>
          <w:sz w:val="36"/>
          <w:szCs w:val="28"/>
        </w:rPr>
        <w:t xml:space="preserve"> А</w:t>
      </w:r>
      <w:r>
        <w:rPr>
          <w:b/>
          <w:sz w:val="36"/>
          <w:szCs w:val="28"/>
        </w:rPr>
        <w:t>.</w:t>
      </w:r>
      <w:r w:rsidRPr="00382948">
        <w:rPr>
          <w:b/>
          <w:sz w:val="36"/>
          <w:szCs w:val="28"/>
        </w:rPr>
        <w:t xml:space="preserve"> Жаркова</w:t>
      </w:r>
    </w:p>
    <w:p w:rsidR="000D5525" w:rsidRDefault="000D5525" w:rsidP="000D5525">
      <w:pPr>
        <w:ind w:firstLine="567"/>
        <w:jc w:val="center"/>
        <w:rPr>
          <w:b/>
          <w:sz w:val="36"/>
          <w:szCs w:val="28"/>
        </w:rPr>
      </w:pPr>
      <w:r w:rsidRPr="00382948">
        <w:rPr>
          <w:b/>
          <w:sz w:val="36"/>
          <w:szCs w:val="28"/>
        </w:rPr>
        <w:t>г. Яранска Кировской области</w:t>
      </w:r>
      <w:r>
        <w:rPr>
          <w:b/>
          <w:sz w:val="36"/>
          <w:szCs w:val="28"/>
        </w:rPr>
        <w:t>»</w:t>
      </w:r>
    </w:p>
    <w:p w:rsidR="000D5525" w:rsidRPr="00382948" w:rsidRDefault="000D5525" w:rsidP="000D5525">
      <w:pPr>
        <w:ind w:firstLine="567"/>
        <w:jc w:val="center"/>
        <w:rPr>
          <w:b/>
          <w:sz w:val="36"/>
          <w:szCs w:val="28"/>
        </w:rPr>
      </w:pPr>
    </w:p>
    <w:p w:rsidR="000D5525" w:rsidRPr="00382948" w:rsidRDefault="000D5525" w:rsidP="000D5525">
      <w:pPr>
        <w:ind w:firstLine="180"/>
        <w:jc w:val="center"/>
        <w:rPr>
          <w:b/>
          <w:i/>
          <w:sz w:val="36"/>
          <w:szCs w:val="28"/>
        </w:rPr>
      </w:pPr>
      <w:r w:rsidRPr="00382948">
        <w:rPr>
          <w:b/>
          <w:i/>
          <w:sz w:val="36"/>
          <w:szCs w:val="28"/>
        </w:rPr>
        <w:t>на 201</w:t>
      </w:r>
      <w:r>
        <w:rPr>
          <w:b/>
          <w:i/>
          <w:sz w:val="36"/>
          <w:szCs w:val="28"/>
        </w:rPr>
        <w:t>7</w:t>
      </w:r>
      <w:r w:rsidRPr="00382948">
        <w:rPr>
          <w:b/>
          <w:i/>
          <w:sz w:val="36"/>
          <w:szCs w:val="28"/>
        </w:rPr>
        <w:t>-201</w:t>
      </w:r>
      <w:r>
        <w:rPr>
          <w:b/>
          <w:i/>
          <w:sz w:val="36"/>
          <w:szCs w:val="28"/>
        </w:rPr>
        <w:t>8</w:t>
      </w:r>
      <w:r w:rsidRPr="00382948">
        <w:rPr>
          <w:b/>
          <w:i/>
          <w:sz w:val="36"/>
          <w:szCs w:val="28"/>
        </w:rPr>
        <w:t xml:space="preserve"> учебный год</w:t>
      </w:r>
    </w:p>
    <w:p w:rsidR="000D5525" w:rsidRPr="00C31E7A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Pr="00C31E7A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Pr="00C31E7A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Pr="00C31E7A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Pr="00C31E7A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Pr="00C31E7A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Pr="00C31E7A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Pr="00C31E7A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Default="000D5525" w:rsidP="000D5525">
      <w:pPr>
        <w:ind w:firstLine="567"/>
        <w:jc w:val="center"/>
        <w:rPr>
          <w:sz w:val="28"/>
          <w:szCs w:val="28"/>
        </w:rPr>
      </w:pPr>
    </w:p>
    <w:p w:rsidR="000D5525" w:rsidRPr="00C31E7A" w:rsidRDefault="000D5525" w:rsidP="000D5525">
      <w:pPr>
        <w:pStyle w:val="a3"/>
        <w:ind w:firstLine="0"/>
        <w:rPr>
          <w:b/>
          <w:sz w:val="28"/>
          <w:szCs w:val="28"/>
        </w:rPr>
      </w:pPr>
    </w:p>
    <w:p w:rsidR="000D5525" w:rsidRPr="00C31E7A" w:rsidRDefault="000D5525" w:rsidP="000D5525">
      <w:pPr>
        <w:pStyle w:val="a3"/>
        <w:jc w:val="center"/>
        <w:rPr>
          <w:b/>
          <w:sz w:val="28"/>
          <w:szCs w:val="28"/>
        </w:rPr>
      </w:pPr>
    </w:p>
    <w:p w:rsidR="000D5525" w:rsidRPr="00C31E7A" w:rsidRDefault="000D5525" w:rsidP="000D5525">
      <w:pPr>
        <w:pStyle w:val="a3"/>
        <w:jc w:val="center"/>
        <w:rPr>
          <w:b/>
          <w:sz w:val="28"/>
          <w:szCs w:val="28"/>
        </w:rPr>
      </w:pPr>
      <w:r w:rsidRPr="00C31E7A">
        <w:rPr>
          <w:b/>
          <w:sz w:val="28"/>
          <w:szCs w:val="28"/>
        </w:rPr>
        <w:t>г. Яранск, 201</w:t>
      </w:r>
      <w:r>
        <w:rPr>
          <w:b/>
          <w:sz w:val="28"/>
          <w:szCs w:val="28"/>
        </w:rPr>
        <w:t>7</w:t>
      </w:r>
      <w:r w:rsidRPr="00C31E7A">
        <w:rPr>
          <w:b/>
          <w:sz w:val="28"/>
          <w:szCs w:val="28"/>
        </w:rPr>
        <w:t>г.</w:t>
      </w:r>
    </w:p>
    <w:p w:rsidR="000D5525" w:rsidRPr="009D5370" w:rsidRDefault="000D5525" w:rsidP="000513A2">
      <w:pPr>
        <w:ind w:firstLine="567"/>
        <w:jc w:val="center"/>
        <w:rPr>
          <w:b/>
          <w:sz w:val="26"/>
          <w:szCs w:val="26"/>
        </w:rPr>
      </w:pPr>
    </w:p>
    <w:p w:rsidR="000D5525" w:rsidRPr="009D5370" w:rsidRDefault="000D5525" w:rsidP="000513A2">
      <w:pPr>
        <w:ind w:firstLine="567"/>
        <w:jc w:val="center"/>
        <w:rPr>
          <w:b/>
          <w:sz w:val="26"/>
          <w:szCs w:val="26"/>
        </w:rPr>
      </w:pPr>
    </w:p>
    <w:p w:rsidR="000D5525" w:rsidRPr="009D5370" w:rsidRDefault="000D5525" w:rsidP="000513A2">
      <w:pPr>
        <w:ind w:firstLine="567"/>
        <w:jc w:val="center"/>
        <w:rPr>
          <w:b/>
          <w:sz w:val="26"/>
          <w:szCs w:val="26"/>
        </w:rPr>
      </w:pPr>
    </w:p>
    <w:p w:rsidR="000D5525" w:rsidRPr="009D5370" w:rsidRDefault="000D5525" w:rsidP="000513A2">
      <w:pPr>
        <w:ind w:firstLine="567"/>
        <w:jc w:val="center"/>
        <w:rPr>
          <w:b/>
          <w:sz w:val="26"/>
          <w:szCs w:val="26"/>
        </w:rPr>
      </w:pPr>
    </w:p>
    <w:p w:rsidR="000513A2" w:rsidRPr="009204E4" w:rsidRDefault="00AF2509" w:rsidP="000513A2">
      <w:pPr>
        <w:ind w:firstLine="567"/>
        <w:jc w:val="center"/>
        <w:rPr>
          <w:b/>
          <w:sz w:val="26"/>
          <w:szCs w:val="26"/>
        </w:rPr>
      </w:pPr>
      <w:r w:rsidRPr="009204E4">
        <w:rPr>
          <w:b/>
          <w:sz w:val="26"/>
          <w:szCs w:val="26"/>
        </w:rPr>
        <w:lastRenderedPageBreak/>
        <w:t>Пояснительная записка к у</w:t>
      </w:r>
      <w:r w:rsidR="000513A2" w:rsidRPr="009204E4">
        <w:rPr>
          <w:b/>
          <w:sz w:val="26"/>
          <w:szCs w:val="26"/>
        </w:rPr>
        <w:t>чебн</w:t>
      </w:r>
      <w:r w:rsidRPr="009204E4">
        <w:rPr>
          <w:b/>
          <w:sz w:val="26"/>
          <w:szCs w:val="26"/>
        </w:rPr>
        <w:t xml:space="preserve">ому </w:t>
      </w:r>
      <w:r w:rsidR="000513A2" w:rsidRPr="009204E4">
        <w:rPr>
          <w:b/>
          <w:sz w:val="26"/>
          <w:szCs w:val="26"/>
        </w:rPr>
        <w:t xml:space="preserve"> план</w:t>
      </w:r>
      <w:r w:rsidRPr="009204E4">
        <w:rPr>
          <w:b/>
          <w:sz w:val="26"/>
          <w:szCs w:val="26"/>
        </w:rPr>
        <w:t>у</w:t>
      </w:r>
      <w:r w:rsidR="000513A2" w:rsidRPr="009204E4">
        <w:rPr>
          <w:b/>
          <w:sz w:val="26"/>
          <w:szCs w:val="26"/>
        </w:rPr>
        <w:t xml:space="preserve"> в 5-7 классах</w:t>
      </w:r>
    </w:p>
    <w:p w:rsidR="00AF2509" w:rsidRPr="009204E4" w:rsidRDefault="00AF2509" w:rsidP="00AF2509">
      <w:pPr>
        <w:ind w:firstLine="567"/>
        <w:rPr>
          <w:sz w:val="26"/>
          <w:szCs w:val="26"/>
        </w:rPr>
      </w:pPr>
      <w:r w:rsidRPr="009204E4">
        <w:rPr>
          <w:sz w:val="26"/>
          <w:szCs w:val="26"/>
        </w:rPr>
        <w:t>Учебный план основного общего образования Муниципального казённого общеобразовательного учреждения «Средняя школа с углубленным изучением о</w:t>
      </w:r>
      <w:r w:rsidRPr="009204E4">
        <w:rPr>
          <w:sz w:val="26"/>
          <w:szCs w:val="26"/>
        </w:rPr>
        <w:t>т</w:t>
      </w:r>
      <w:r w:rsidRPr="009204E4">
        <w:rPr>
          <w:sz w:val="26"/>
          <w:szCs w:val="26"/>
        </w:rPr>
        <w:t>дельных предметов №2 им. А. Жаркова г. Яранска Кировской области» для 5-7 классов на 2017– 2018 учебный год разработан на основе нормативно-правовых д</w:t>
      </w:r>
      <w:r w:rsidRPr="009204E4">
        <w:rPr>
          <w:sz w:val="26"/>
          <w:szCs w:val="26"/>
        </w:rPr>
        <w:t>о</w:t>
      </w:r>
      <w:r w:rsidRPr="009204E4">
        <w:rPr>
          <w:sz w:val="26"/>
          <w:szCs w:val="26"/>
        </w:rPr>
        <w:t xml:space="preserve">кументов:  </w:t>
      </w:r>
    </w:p>
    <w:p w:rsidR="00AF2509" w:rsidRPr="009204E4" w:rsidRDefault="00AF2509" w:rsidP="00AF2509">
      <w:pPr>
        <w:ind w:firstLine="567"/>
        <w:rPr>
          <w:sz w:val="26"/>
          <w:szCs w:val="26"/>
        </w:rPr>
      </w:pPr>
      <w:r w:rsidRPr="009204E4">
        <w:rPr>
          <w:sz w:val="26"/>
          <w:szCs w:val="26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204E4">
        <w:rPr>
          <w:sz w:val="26"/>
          <w:szCs w:val="26"/>
        </w:rPr>
        <w:t>Минобрнауки</w:t>
      </w:r>
      <w:proofErr w:type="spellEnd"/>
      <w:r w:rsidRPr="009204E4">
        <w:rPr>
          <w:sz w:val="26"/>
          <w:szCs w:val="26"/>
        </w:rPr>
        <w:t xml:space="preserve"> России от 17 декабря 2010 г. № 1897 (в</w:t>
      </w:r>
      <w:r w:rsidR="00283743" w:rsidRPr="009204E4">
        <w:rPr>
          <w:sz w:val="26"/>
          <w:szCs w:val="26"/>
        </w:rPr>
        <w:t xml:space="preserve"> действую</w:t>
      </w:r>
      <w:r w:rsidRPr="009204E4">
        <w:rPr>
          <w:sz w:val="26"/>
          <w:szCs w:val="26"/>
        </w:rPr>
        <w:t xml:space="preserve">щей редакции);  </w:t>
      </w:r>
    </w:p>
    <w:p w:rsidR="00AF2509" w:rsidRPr="009204E4" w:rsidRDefault="00AF2509" w:rsidP="00AF2509">
      <w:pPr>
        <w:ind w:firstLine="567"/>
        <w:rPr>
          <w:sz w:val="26"/>
          <w:szCs w:val="26"/>
        </w:rPr>
      </w:pPr>
      <w:r w:rsidRPr="009204E4">
        <w:rPr>
          <w:sz w:val="26"/>
          <w:szCs w:val="26"/>
        </w:rPr>
        <w:t>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</w:t>
      </w:r>
      <w:r w:rsidRPr="009204E4">
        <w:rPr>
          <w:sz w:val="26"/>
          <w:szCs w:val="26"/>
        </w:rPr>
        <w:t>о</w:t>
      </w:r>
      <w:r w:rsidRPr="009204E4">
        <w:rPr>
          <w:sz w:val="26"/>
          <w:szCs w:val="26"/>
        </w:rPr>
        <w:t xml:space="preserve">грамм начального общего, основного общего, среднего общего образования»;  </w:t>
      </w:r>
    </w:p>
    <w:p w:rsidR="00AF2509" w:rsidRPr="009204E4" w:rsidRDefault="00AF2509" w:rsidP="00AF2509">
      <w:pPr>
        <w:ind w:firstLine="567"/>
        <w:rPr>
          <w:sz w:val="26"/>
          <w:szCs w:val="26"/>
        </w:rPr>
      </w:pPr>
      <w:r w:rsidRPr="009204E4">
        <w:rPr>
          <w:sz w:val="26"/>
          <w:szCs w:val="26"/>
        </w:rPr>
        <w:t>Приказ Министерства образования и науки РФ от 8 июня 2015 г. N 576 «О внесении изменений в федеральный перечень учебников, рекомендуемых к испол</w:t>
      </w:r>
      <w:r w:rsidRPr="009204E4">
        <w:rPr>
          <w:sz w:val="26"/>
          <w:szCs w:val="26"/>
        </w:rPr>
        <w:t>ь</w:t>
      </w:r>
      <w:r w:rsidRPr="009204E4">
        <w:rPr>
          <w:sz w:val="26"/>
          <w:szCs w:val="26"/>
        </w:rPr>
        <w:t>зованию при реализации имеющих государственную аккредитацию образовател</w:t>
      </w:r>
      <w:r w:rsidRPr="009204E4">
        <w:rPr>
          <w:sz w:val="26"/>
          <w:szCs w:val="26"/>
        </w:rPr>
        <w:t>ь</w:t>
      </w:r>
      <w:r w:rsidRPr="009204E4">
        <w:rPr>
          <w:sz w:val="26"/>
          <w:szCs w:val="26"/>
        </w:rPr>
        <w:t>ных программ начального общего, основного общего, среднего образования, у</w:t>
      </w:r>
      <w:r w:rsidRPr="009204E4">
        <w:rPr>
          <w:sz w:val="26"/>
          <w:szCs w:val="26"/>
        </w:rPr>
        <w:t>т</w:t>
      </w:r>
      <w:r w:rsidRPr="009204E4">
        <w:rPr>
          <w:sz w:val="26"/>
          <w:szCs w:val="26"/>
        </w:rPr>
        <w:t xml:space="preserve">вержденный приказом Министерства образования и науки РФ от 31 марта 2014 г. N 253».  </w:t>
      </w:r>
    </w:p>
    <w:p w:rsidR="00AF2509" w:rsidRPr="009204E4" w:rsidRDefault="00AF2509" w:rsidP="00AF2509">
      <w:pPr>
        <w:ind w:firstLine="567"/>
        <w:rPr>
          <w:sz w:val="26"/>
          <w:szCs w:val="26"/>
        </w:rPr>
      </w:pPr>
      <w:proofErr w:type="spellStart"/>
      <w:r w:rsidRPr="009204E4">
        <w:rPr>
          <w:sz w:val="26"/>
          <w:szCs w:val="26"/>
        </w:rPr>
        <w:t>СанПиН</w:t>
      </w:r>
      <w:proofErr w:type="spellEnd"/>
      <w:r w:rsidRPr="009204E4">
        <w:rPr>
          <w:sz w:val="26"/>
          <w:szCs w:val="26"/>
        </w:rPr>
        <w:t xml:space="preserve"> 2.4.2.2821-10 «Санитарно-эпидемиологические требования к услов</w:t>
      </w:r>
      <w:r w:rsidRPr="009204E4">
        <w:rPr>
          <w:sz w:val="26"/>
          <w:szCs w:val="26"/>
        </w:rPr>
        <w:t>и</w:t>
      </w:r>
      <w:r w:rsidRPr="009204E4">
        <w:rPr>
          <w:sz w:val="26"/>
          <w:szCs w:val="26"/>
        </w:rPr>
        <w:t>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</w:t>
      </w:r>
      <w:r w:rsidRPr="009204E4">
        <w:rPr>
          <w:sz w:val="26"/>
          <w:szCs w:val="26"/>
        </w:rPr>
        <w:t>б</w:t>
      </w:r>
      <w:r w:rsidRPr="009204E4">
        <w:rPr>
          <w:sz w:val="26"/>
          <w:szCs w:val="26"/>
        </w:rPr>
        <w:t xml:space="preserve">ря 2010 г. № 189);  </w:t>
      </w:r>
    </w:p>
    <w:p w:rsidR="00AF2509" w:rsidRPr="009204E4" w:rsidRDefault="00AF2509" w:rsidP="00AF2509">
      <w:pPr>
        <w:ind w:firstLine="567"/>
        <w:rPr>
          <w:sz w:val="26"/>
          <w:szCs w:val="26"/>
        </w:rPr>
      </w:pPr>
      <w:r w:rsidRPr="009204E4">
        <w:rPr>
          <w:sz w:val="26"/>
          <w:szCs w:val="26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9204E4">
        <w:rPr>
          <w:sz w:val="26"/>
          <w:szCs w:val="26"/>
        </w:rPr>
        <w:t>СанПин</w:t>
      </w:r>
      <w:proofErr w:type="spellEnd"/>
      <w:r w:rsidRPr="009204E4">
        <w:rPr>
          <w:sz w:val="26"/>
          <w:szCs w:val="26"/>
        </w:rPr>
        <w:t xml:space="preserve"> 2.4.2.2821-10  «Санитарно-эпидемиологические требования к условиям и организации обучения в общеобр</w:t>
      </w:r>
      <w:r w:rsidRPr="009204E4">
        <w:rPr>
          <w:sz w:val="26"/>
          <w:szCs w:val="26"/>
        </w:rPr>
        <w:t>а</w:t>
      </w:r>
      <w:r w:rsidRPr="009204E4">
        <w:rPr>
          <w:sz w:val="26"/>
          <w:szCs w:val="26"/>
        </w:rPr>
        <w:t xml:space="preserve">зовательных учреждениях;  </w:t>
      </w:r>
    </w:p>
    <w:p w:rsidR="00AF2509" w:rsidRPr="009204E4" w:rsidRDefault="00AF2509" w:rsidP="00AF2509">
      <w:pPr>
        <w:ind w:firstLine="567"/>
        <w:rPr>
          <w:sz w:val="26"/>
          <w:szCs w:val="26"/>
        </w:rPr>
      </w:pPr>
      <w:r w:rsidRPr="009204E4">
        <w:rPr>
          <w:sz w:val="26"/>
          <w:szCs w:val="26"/>
        </w:rPr>
        <w:t xml:space="preserve">Основная образовательная программа основного общего образования МКОУ  СОШ с УИОП №2 им. </w:t>
      </w:r>
      <w:proofErr w:type="spellStart"/>
      <w:r w:rsidRPr="009204E4">
        <w:rPr>
          <w:sz w:val="26"/>
          <w:szCs w:val="26"/>
        </w:rPr>
        <w:t>А.Жаркова</w:t>
      </w:r>
      <w:proofErr w:type="spellEnd"/>
      <w:r w:rsidRPr="009204E4">
        <w:rPr>
          <w:sz w:val="26"/>
          <w:szCs w:val="26"/>
        </w:rPr>
        <w:t xml:space="preserve">  г</w:t>
      </w:r>
      <w:proofErr w:type="gramStart"/>
      <w:r w:rsidRPr="009204E4">
        <w:rPr>
          <w:sz w:val="26"/>
          <w:szCs w:val="26"/>
        </w:rPr>
        <w:t>.Я</w:t>
      </w:r>
      <w:proofErr w:type="gramEnd"/>
      <w:r w:rsidRPr="009204E4">
        <w:rPr>
          <w:sz w:val="26"/>
          <w:szCs w:val="26"/>
        </w:rPr>
        <w:t>ранска.</w:t>
      </w:r>
    </w:p>
    <w:p w:rsidR="00AF2509" w:rsidRPr="009204E4" w:rsidRDefault="00AF2509" w:rsidP="00AF2509">
      <w:pPr>
        <w:ind w:firstLine="567"/>
        <w:rPr>
          <w:sz w:val="26"/>
          <w:szCs w:val="26"/>
        </w:rPr>
      </w:pPr>
      <w:r w:rsidRPr="009204E4">
        <w:rPr>
          <w:sz w:val="26"/>
          <w:szCs w:val="26"/>
        </w:rPr>
        <w:t xml:space="preserve">Учебный план 5-7 классов МКОУ  СОШ с УИОП №2 им. </w:t>
      </w:r>
      <w:proofErr w:type="spellStart"/>
      <w:r w:rsidRPr="009204E4">
        <w:rPr>
          <w:sz w:val="26"/>
          <w:szCs w:val="26"/>
        </w:rPr>
        <w:t>А.Жаркова</w:t>
      </w:r>
      <w:proofErr w:type="spellEnd"/>
      <w:r w:rsidRPr="009204E4">
        <w:rPr>
          <w:sz w:val="26"/>
          <w:szCs w:val="26"/>
        </w:rPr>
        <w:t xml:space="preserve">  г.</w:t>
      </w:r>
      <w:r w:rsidR="00283743" w:rsidRPr="009204E4">
        <w:rPr>
          <w:sz w:val="26"/>
          <w:szCs w:val="26"/>
        </w:rPr>
        <w:t xml:space="preserve"> </w:t>
      </w:r>
      <w:r w:rsidRPr="009204E4">
        <w:rPr>
          <w:sz w:val="26"/>
          <w:szCs w:val="26"/>
        </w:rPr>
        <w:t>Яра</w:t>
      </w:r>
      <w:r w:rsidRPr="009204E4">
        <w:rPr>
          <w:sz w:val="26"/>
          <w:szCs w:val="26"/>
        </w:rPr>
        <w:t>н</w:t>
      </w:r>
      <w:r w:rsidRPr="009204E4">
        <w:rPr>
          <w:sz w:val="26"/>
          <w:szCs w:val="26"/>
        </w:rPr>
        <w:t>ска обеспечивает исполнение федеральных государственных образовательных стандартов основного общего образования, определяет максимальный объем уче</w:t>
      </w:r>
      <w:r w:rsidRPr="009204E4">
        <w:rPr>
          <w:sz w:val="26"/>
          <w:szCs w:val="26"/>
        </w:rPr>
        <w:t>б</w:t>
      </w:r>
      <w:r w:rsidRPr="009204E4">
        <w:rPr>
          <w:sz w:val="26"/>
          <w:szCs w:val="26"/>
        </w:rPr>
        <w:t>ной нагрузки обучающихся, состав учебных предметов, распределяет учебное вр</w:t>
      </w:r>
      <w:r w:rsidRPr="009204E4">
        <w:rPr>
          <w:sz w:val="26"/>
          <w:szCs w:val="26"/>
        </w:rPr>
        <w:t>е</w:t>
      </w:r>
      <w:r w:rsidRPr="009204E4">
        <w:rPr>
          <w:sz w:val="26"/>
          <w:szCs w:val="26"/>
        </w:rPr>
        <w:t>мя, отводимое на освоение содержания образования по классам, учебным предм</w:t>
      </w:r>
      <w:r w:rsidRPr="009204E4">
        <w:rPr>
          <w:sz w:val="26"/>
          <w:szCs w:val="26"/>
        </w:rPr>
        <w:t>е</w:t>
      </w:r>
      <w:r w:rsidRPr="009204E4">
        <w:rPr>
          <w:sz w:val="26"/>
          <w:szCs w:val="26"/>
        </w:rPr>
        <w:t xml:space="preserve">там. </w:t>
      </w:r>
    </w:p>
    <w:p w:rsidR="00AF2509" w:rsidRPr="009204E4" w:rsidRDefault="00AF2509" w:rsidP="00AF2509">
      <w:pPr>
        <w:ind w:firstLine="708"/>
        <w:rPr>
          <w:sz w:val="26"/>
          <w:szCs w:val="26"/>
        </w:rPr>
      </w:pPr>
      <w:r w:rsidRPr="009204E4">
        <w:rPr>
          <w:sz w:val="26"/>
          <w:szCs w:val="26"/>
        </w:rPr>
        <w:t xml:space="preserve">Учебный план ориентирован на следующие нормативные сроки освоение общеобразовательных программ: основного общего образования – 5 лет.       </w:t>
      </w:r>
    </w:p>
    <w:p w:rsidR="005C45C6" w:rsidRPr="009204E4" w:rsidRDefault="00AF2509" w:rsidP="00AF2509">
      <w:pPr>
        <w:ind w:firstLine="708"/>
        <w:rPr>
          <w:sz w:val="26"/>
          <w:szCs w:val="26"/>
        </w:rPr>
      </w:pPr>
      <w:r w:rsidRPr="009204E4">
        <w:rPr>
          <w:sz w:val="26"/>
          <w:szCs w:val="26"/>
        </w:rPr>
        <w:t xml:space="preserve">Учебный план 5-7 классов состоит из двух частей – обязательной части и части, формируемой участниками образовательных отношений. </w:t>
      </w:r>
    </w:p>
    <w:p w:rsidR="005C45C6" w:rsidRPr="009204E4" w:rsidRDefault="00AF2509" w:rsidP="00AF2509">
      <w:pPr>
        <w:ind w:firstLine="708"/>
        <w:rPr>
          <w:sz w:val="26"/>
          <w:szCs w:val="26"/>
        </w:rPr>
      </w:pPr>
      <w:r w:rsidRPr="009204E4">
        <w:rPr>
          <w:sz w:val="26"/>
          <w:szCs w:val="26"/>
        </w:rPr>
        <w:t>Обязательная часть учебного плана определяет состав учебных предметов обяза</w:t>
      </w:r>
      <w:r w:rsidR="005C45C6" w:rsidRPr="009204E4">
        <w:rPr>
          <w:sz w:val="26"/>
          <w:szCs w:val="26"/>
        </w:rPr>
        <w:t xml:space="preserve">тельных предметных областей </w:t>
      </w:r>
      <w:r w:rsidRPr="009204E4">
        <w:rPr>
          <w:sz w:val="26"/>
          <w:szCs w:val="26"/>
        </w:rPr>
        <w:t xml:space="preserve"> и учебно</w:t>
      </w:r>
      <w:r w:rsidR="005C45C6" w:rsidRPr="009204E4">
        <w:rPr>
          <w:sz w:val="26"/>
          <w:szCs w:val="26"/>
        </w:rPr>
        <w:t>е время, отводимое на их изуче</w:t>
      </w:r>
      <w:r w:rsidRPr="009204E4">
        <w:rPr>
          <w:sz w:val="26"/>
          <w:szCs w:val="26"/>
        </w:rPr>
        <w:t>ние по классам (годам) обучения.</w:t>
      </w:r>
    </w:p>
    <w:p w:rsidR="005C45C6" w:rsidRPr="009204E4" w:rsidRDefault="00AF2509" w:rsidP="00AF2509">
      <w:pPr>
        <w:ind w:firstLine="708"/>
        <w:rPr>
          <w:sz w:val="26"/>
          <w:szCs w:val="26"/>
        </w:rPr>
      </w:pPr>
      <w:r w:rsidRPr="009204E4">
        <w:rPr>
          <w:sz w:val="26"/>
          <w:szCs w:val="26"/>
        </w:rPr>
        <w:t xml:space="preserve"> Часть учебного плана, формируемая участниками образовательных отнош</w:t>
      </w:r>
      <w:r w:rsidRPr="009204E4">
        <w:rPr>
          <w:sz w:val="26"/>
          <w:szCs w:val="26"/>
        </w:rPr>
        <w:t>е</w:t>
      </w:r>
      <w:r w:rsidR="005C45C6" w:rsidRPr="009204E4">
        <w:rPr>
          <w:sz w:val="26"/>
          <w:szCs w:val="26"/>
        </w:rPr>
        <w:t>ний, опре</w:t>
      </w:r>
      <w:r w:rsidRPr="009204E4">
        <w:rPr>
          <w:sz w:val="26"/>
          <w:szCs w:val="26"/>
        </w:rPr>
        <w:t>деляет содержание образования, обеспечивающего реализацию интересов и потребностей обучающихся, их родителей (законных представителей) и образ</w:t>
      </w:r>
      <w:r w:rsidRPr="009204E4">
        <w:rPr>
          <w:sz w:val="26"/>
          <w:szCs w:val="26"/>
        </w:rPr>
        <w:t>о</w:t>
      </w:r>
      <w:r w:rsidRPr="009204E4">
        <w:rPr>
          <w:sz w:val="26"/>
          <w:szCs w:val="26"/>
        </w:rPr>
        <w:t>вательного учрежде</w:t>
      </w:r>
      <w:r w:rsidR="005C45C6" w:rsidRPr="009204E4">
        <w:rPr>
          <w:sz w:val="26"/>
          <w:szCs w:val="26"/>
        </w:rPr>
        <w:t>ния.</w:t>
      </w:r>
    </w:p>
    <w:p w:rsidR="000513A2" w:rsidRPr="009204E4" w:rsidRDefault="000513A2" w:rsidP="00AF2509">
      <w:pPr>
        <w:ind w:firstLine="708"/>
        <w:rPr>
          <w:sz w:val="26"/>
          <w:szCs w:val="26"/>
        </w:rPr>
      </w:pPr>
      <w:r w:rsidRPr="009204E4">
        <w:rPr>
          <w:sz w:val="26"/>
          <w:szCs w:val="26"/>
        </w:rPr>
        <w:lastRenderedPageBreak/>
        <w:t>Учебный план соответствует действующему законодательству Российской Федерации в области образования, обеспечивает исполнение федеральных гос</w:t>
      </w:r>
      <w:r w:rsidRPr="009204E4">
        <w:rPr>
          <w:sz w:val="26"/>
          <w:szCs w:val="26"/>
        </w:rPr>
        <w:t>у</w:t>
      </w:r>
      <w:r w:rsidRPr="009204E4">
        <w:rPr>
          <w:sz w:val="26"/>
          <w:szCs w:val="26"/>
        </w:rPr>
        <w:t>дарственных образовательных стандартов основного общего образования.</w:t>
      </w:r>
    </w:p>
    <w:p w:rsidR="000513A2" w:rsidRPr="009204E4" w:rsidRDefault="000513A2" w:rsidP="003C78EB">
      <w:pPr>
        <w:pStyle w:val="a3"/>
        <w:widowControl w:val="0"/>
        <w:tabs>
          <w:tab w:val="left" w:pos="284"/>
          <w:tab w:val="left" w:pos="1276"/>
        </w:tabs>
        <w:ind w:right="96"/>
        <w:jc w:val="both"/>
        <w:rPr>
          <w:sz w:val="26"/>
          <w:szCs w:val="26"/>
        </w:rPr>
      </w:pPr>
      <w:r w:rsidRPr="009204E4">
        <w:rPr>
          <w:sz w:val="26"/>
          <w:szCs w:val="26"/>
        </w:rPr>
        <w:t>Часы части учебного плана</w:t>
      </w:r>
      <w:r w:rsidR="00630D25" w:rsidRPr="009204E4">
        <w:rPr>
          <w:sz w:val="26"/>
          <w:szCs w:val="26"/>
        </w:rPr>
        <w:t xml:space="preserve"> 5 класса</w:t>
      </w:r>
      <w:r w:rsidRPr="009204E4">
        <w:rPr>
          <w:sz w:val="26"/>
          <w:szCs w:val="26"/>
        </w:rPr>
        <w:t>, формируемой участниками образов</w:t>
      </w:r>
      <w:r w:rsidRPr="009204E4">
        <w:rPr>
          <w:sz w:val="26"/>
          <w:szCs w:val="26"/>
        </w:rPr>
        <w:t>а</w:t>
      </w:r>
      <w:r w:rsidRPr="009204E4">
        <w:rPr>
          <w:sz w:val="26"/>
          <w:szCs w:val="26"/>
        </w:rPr>
        <w:t>тельн</w:t>
      </w:r>
      <w:r w:rsidR="005C45C6" w:rsidRPr="009204E4">
        <w:rPr>
          <w:sz w:val="26"/>
          <w:szCs w:val="26"/>
        </w:rPr>
        <w:t>ых</w:t>
      </w:r>
      <w:r w:rsidRPr="009204E4">
        <w:rPr>
          <w:sz w:val="26"/>
          <w:szCs w:val="26"/>
        </w:rPr>
        <w:t xml:space="preserve"> </w:t>
      </w:r>
      <w:r w:rsidR="005C45C6" w:rsidRPr="009204E4">
        <w:rPr>
          <w:sz w:val="26"/>
          <w:szCs w:val="26"/>
        </w:rPr>
        <w:t>отношений</w:t>
      </w:r>
      <w:r w:rsidRPr="009204E4">
        <w:rPr>
          <w:sz w:val="26"/>
          <w:szCs w:val="26"/>
        </w:rPr>
        <w:t>, используются по решению педагогического совета следу</w:t>
      </w:r>
      <w:r w:rsidRPr="009204E4">
        <w:rPr>
          <w:sz w:val="26"/>
          <w:szCs w:val="26"/>
        </w:rPr>
        <w:t>ю</w:t>
      </w:r>
      <w:r w:rsidRPr="009204E4">
        <w:rPr>
          <w:sz w:val="26"/>
          <w:szCs w:val="26"/>
        </w:rPr>
        <w:t>щим образом:</w:t>
      </w:r>
    </w:p>
    <w:p w:rsidR="000513A2" w:rsidRPr="009204E4" w:rsidRDefault="005C45C6" w:rsidP="003C78EB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bCs/>
          <w:sz w:val="26"/>
          <w:szCs w:val="26"/>
        </w:rPr>
      </w:pPr>
      <w:r w:rsidRPr="009204E4">
        <w:rPr>
          <w:sz w:val="26"/>
          <w:szCs w:val="26"/>
        </w:rPr>
        <w:t xml:space="preserve"> </w:t>
      </w:r>
      <w:r w:rsidR="000513A2" w:rsidRPr="009204E4">
        <w:rPr>
          <w:sz w:val="26"/>
          <w:szCs w:val="26"/>
        </w:rPr>
        <w:t xml:space="preserve">на углубленное изучение </w:t>
      </w:r>
      <w:r w:rsidR="000513A2" w:rsidRPr="009204E4">
        <w:rPr>
          <w:bCs/>
          <w:sz w:val="26"/>
          <w:szCs w:val="26"/>
        </w:rPr>
        <w:t>учебного предмета «</w:t>
      </w:r>
      <w:r w:rsidR="000513A2" w:rsidRPr="009204E4">
        <w:rPr>
          <w:sz w:val="26"/>
          <w:szCs w:val="26"/>
        </w:rPr>
        <w:t>Русский язык»</w:t>
      </w:r>
      <w:r w:rsidR="000513A2" w:rsidRPr="009204E4">
        <w:rPr>
          <w:b/>
          <w:sz w:val="26"/>
          <w:szCs w:val="26"/>
        </w:rPr>
        <w:t>:</w:t>
      </w:r>
      <w:r w:rsidR="000513A2" w:rsidRPr="009204E4">
        <w:rPr>
          <w:sz w:val="26"/>
          <w:szCs w:val="26"/>
        </w:rPr>
        <w:t xml:space="preserve"> в 5а классе </w:t>
      </w:r>
      <w:r w:rsidRPr="009204E4">
        <w:rPr>
          <w:sz w:val="26"/>
          <w:szCs w:val="26"/>
        </w:rPr>
        <w:t>доба</w:t>
      </w:r>
      <w:r w:rsidRPr="009204E4">
        <w:rPr>
          <w:sz w:val="26"/>
          <w:szCs w:val="26"/>
        </w:rPr>
        <w:t>в</w:t>
      </w:r>
      <w:r w:rsidRPr="009204E4">
        <w:rPr>
          <w:sz w:val="26"/>
          <w:szCs w:val="26"/>
        </w:rPr>
        <w:t>лено</w:t>
      </w:r>
      <w:r w:rsidR="000513A2" w:rsidRPr="009204E4">
        <w:rPr>
          <w:sz w:val="26"/>
          <w:szCs w:val="26"/>
        </w:rPr>
        <w:t xml:space="preserve"> 2 часа</w:t>
      </w:r>
      <w:r w:rsidR="000A3315" w:rsidRPr="009204E4">
        <w:rPr>
          <w:sz w:val="26"/>
          <w:szCs w:val="26"/>
        </w:rPr>
        <w:t>;</w:t>
      </w:r>
      <w:r w:rsidR="000513A2" w:rsidRPr="009204E4">
        <w:rPr>
          <w:sz w:val="26"/>
          <w:szCs w:val="26"/>
        </w:rPr>
        <w:t xml:space="preserve"> </w:t>
      </w:r>
    </w:p>
    <w:p w:rsidR="005C45C6" w:rsidRPr="009204E4" w:rsidRDefault="005C45C6" w:rsidP="003C78EB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bCs/>
          <w:sz w:val="26"/>
          <w:szCs w:val="26"/>
        </w:rPr>
      </w:pPr>
      <w:r w:rsidRPr="009204E4">
        <w:rPr>
          <w:sz w:val="26"/>
          <w:szCs w:val="26"/>
        </w:rPr>
        <w:t xml:space="preserve"> на пропедевтику углубленного  изучения </w:t>
      </w:r>
      <w:r w:rsidRPr="009204E4">
        <w:rPr>
          <w:bCs/>
          <w:sz w:val="26"/>
          <w:szCs w:val="26"/>
        </w:rPr>
        <w:t>учебного предмета «М</w:t>
      </w:r>
      <w:r w:rsidRPr="009204E4">
        <w:rPr>
          <w:sz w:val="26"/>
          <w:szCs w:val="26"/>
        </w:rPr>
        <w:t>атематика»: в 5 в классе – добавлен 1 час;</w:t>
      </w:r>
    </w:p>
    <w:p w:rsidR="000513A2" w:rsidRPr="009204E4" w:rsidRDefault="005C45C6" w:rsidP="003C78EB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bCs/>
          <w:sz w:val="26"/>
          <w:szCs w:val="26"/>
        </w:rPr>
      </w:pPr>
      <w:r w:rsidRPr="009204E4">
        <w:rPr>
          <w:sz w:val="26"/>
          <w:szCs w:val="26"/>
        </w:rPr>
        <w:t xml:space="preserve"> </w:t>
      </w:r>
      <w:r w:rsidR="000513A2" w:rsidRPr="009204E4">
        <w:rPr>
          <w:sz w:val="26"/>
          <w:szCs w:val="26"/>
        </w:rPr>
        <w:t>на увеличение количества учебных часов, предусмотренных на изучение отдел</w:t>
      </w:r>
      <w:r w:rsidR="000513A2" w:rsidRPr="009204E4">
        <w:rPr>
          <w:sz w:val="26"/>
          <w:szCs w:val="26"/>
        </w:rPr>
        <w:t>ь</w:t>
      </w:r>
      <w:r w:rsidR="000513A2" w:rsidRPr="009204E4">
        <w:rPr>
          <w:sz w:val="26"/>
          <w:szCs w:val="26"/>
        </w:rPr>
        <w:t>ных предметов обязательной части:</w:t>
      </w:r>
    </w:p>
    <w:p w:rsidR="000513A2" w:rsidRPr="009204E4" w:rsidRDefault="000513A2" w:rsidP="002C3664">
      <w:pPr>
        <w:numPr>
          <w:ilvl w:val="0"/>
          <w:numId w:val="2"/>
        </w:numPr>
        <w:tabs>
          <w:tab w:val="left" w:pos="142"/>
          <w:tab w:val="left" w:pos="284"/>
        </w:tabs>
        <w:ind w:left="284" w:firstLine="0"/>
        <w:jc w:val="both"/>
        <w:rPr>
          <w:bCs/>
          <w:sz w:val="26"/>
          <w:szCs w:val="26"/>
        </w:rPr>
      </w:pPr>
      <w:r w:rsidRPr="009204E4">
        <w:rPr>
          <w:bCs/>
          <w:sz w:val="26"/>
          <w:szCs w:val="26"/>
        </w:rPr>
        <w:t xml:space="preserve">на изучение учебного предмета «Математика»: </w:t>
      </w:r>
      <w:r w:rsidRPr="009204E4">
        <w:rPr>
          <w:sz w:val="26"/>
          <w:szCs w:val="26"/>
        </w:rPr>
        <w:t>в 5</w:t>
      </w:r>
      <w:r w:rsidR="00630D25" w:rsidRPr="009204E4">
        <w:rPr>
          <w:sz w:val="26"/>
          <w:szCs w:val="26"/>
        </w:rPr>
        <w:t xml:space="preserve">а, 5б, </w:t>
      </w:r>
      <w:r w:rsidRPr="009204E4">
        <w:rPr>
          <w:sz w:val="26"/>
          <w:szCs w:val="26"/>
        </w:rPr>
        <w:t xml:space="preserve">классах – </w:t>
      </w:r>
      <w:r w:rsidR="005C45C6" w:rsidRPr="009204E4">
        <w:rPr>
          <w:sz w:val="26"/>
          <w:szCs w:val="26"/>
        </w:rPr>
        <w:t xml:space="preserve"> добавлено </w:t>
      </w:r>
      <w:r w:rsidRPr="009204E4">
        <w:rPr>
          <w:sz w:val="26"/>
          <w:szCs w:val="26"/>
        </w:rPr>
        <w:t>по 1 часу;</w:t>
      </w:r>
    </w:p>
    <w:p w:rsidR="000513A2" w:rsidRPr="009204E4" w:rsidRDefault="000513A2" w:rsidP="002C3664">
      <w:pPr>
        <w:numPr>
          <w:ilvl w:val="0"/>
          <w:numId w:val="2"/>
        </w:numPr>
        <w:tabs>
          <w:tab w:val="left" w:pos="142"/>
          <w:tab w:val="left" w:pos="284"/>
        </w:tabs>
        <w:ind w:left="284" w:firstLine="0"/>
        <w:jc w:val="both"/>
        <w:rPr>
          <w:bCs/>
          <w:sz w:val="26"/>
          <w:szCs w:val="26"/>
        </w:rPr>
      </w:pPr>
      <w:r w:rsidRPr="009204E4">
        <w:rPr>
          <w:bCs/>
          <w:sz w:val="26"/>
          <w:szCs w:val="26"/>
        </w:rPr>
        <w:t xml:space="preserve">на изучение учебного предмета «Биология»: </w:t>
      </w:r>
      <w:r w:rsidR="00630D25" w:rsidRPr="009204E4">
        <w:rPr>
          <w:sz w:val="26"/>
          <w:szCs w:val="26"/>
        </w:rPr>
        <w:t xml:space="preserve">в 5а, 5б, 5в </w:t>
      </w:r>
      <w:r w:rsidRPr="009204E4">
        <w:rPr>
          <w:sz w:val="26"/>
          <w:szCs w:val="26"/>
        </w:rPr>
        <w:t xml:space="preserve">классах </w:t>
      </w:r>
      <w:r w:rsidR="005C45C6" w:rsidRPr="009204E4">
        <w:rPr>
          <w:sz w:val="26"/>
          <w:szCs w:val="26"/>
        </w:rPr>
        <w:t>добавлено</w:t>
      </w:r>
      <w:r w:rsidRPr="009204E4">
        <w:rPr>
          <w:sz w:val="26"/>
          <w:szCs w:val="26"/>
        </w:rPr>
        <w:t xml:space="preserve"> по 0,5 часа;</w:t>
      </w:r>
    </w:p>
    <w:p w:rsidR="00844128" w:rsidRPr="009204E4" w:rsidRDefault="000513A2" w:rsidP="002C3664">
      <w:pPr>
        <w:numPr>
          <w:ilvl w:val="0"/>
          <w:numId w:val="2"/>
        </w:numPr>
        <w:tabs>
          <w:tab w:val="left" w:pos="142"/>
          <w:tab w:val="left" w:pos="284"/>
        </w:tabs>
        <w:ind w:left="284" w:firstLine="0"/>
        <w:jc w:val="both"/>
        <w:rPr>
          <w:bCs/>
          <w:sz w:val="26"/>
          <w:szCs w:val="26"/>
        </w:rPr>
      </w:pPr>
      <w:r w:rsidRPr="009204E4">
        <w:rPr>
          <w:bCs/>
          <w:sz w:val="26"/>
          <w:szCs w:val="26"/>
        </w:rPr>
        <w:t xml:space="preserve">на изучение учебного предмета «География»: </w:t>
      </w:r>
      <w:r w:rsidR="00630D25" w:rsidRPr="009204E4">
        <w:rPr>
          <w:sz w:val="26"/>
          <w:szCs w:val="26"/>
        </w:rPr>
        <w:t>в</w:t>
      </w:r>
      <w:r w:rsidRPr="009204E4">
        <w:rPr>
          <w:sz w:val="26"/>
          <w:szCs w:val="26"/>
        </w:rPr>
        <w:t xml:space="preserve"> </w:t>
      </w:r>
      <w:r w:rsidR="00630D25" w:rsidRPr="009204E4">
        <w:rPr>
          <w:sz w:val="26"/>
          <w:szCs w:val="26"/>
        </w:rPr>
        <w:t xml:space="preserve">5а, 5б, 5в классах </w:t>
      </w:r>
      <w:r w:rsidR="005C45C6" w:rsidRPr="009204E4">
        <w:rPr>
          <w:sz w:val="26"/>
          <w:szCs w:val="26"/>
        </w:rPr>
        <w:t>добавлено</w:t>
      </w:r>
      <w:r w:rsidR="00630D25" w:rsidRPr="009204E4">
        <w:rPr>
          <w:sz w:val="26"/>
          <w:szCs w:val="26"/>
        </w:rPr>
        <w:t xml:space="preserve"> по 0,5 часа.</w:t>
      </w:r>
    </w:p>
    <w:p w:rsidR="00D07579" w:rsidRPr="009204E4" w:rsidRDefault="005C45C6" w:rsidP="003C78EB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142" w:firstLine="0"/>
        <w:jc w:val="both"/>
        <w:rPr>
          <w:b/>
          <w:sz w:val="26"/>
          <w:szCs w:val="26"/>
        </w:rPr>
      </w:pPr>
      <w:r w:rsidRPr="009204E4">
        <w:rPr>
          <w:sz w:val="26"/>
          <w:szCs w:val="26"/>
        </w:rPr>
        <w:t xml:space="preserve"> </w:t>
      </w:r>
      <w:r w:rsidR="000513A2" w:rsidRPr="009204E4">
        <w:rPr>
          <w:sz w:val="26"/>
          <w:szCs w:val="26"/>
        </w:rPr>
        <w:t>на введение специально разработанных учебных курсов, обеспечивающих инт</w:t>
      </w:r>
      <w:r w:rsidR="000513A2" w:rsidRPr="009204E4">
        <w:rPr>
          <w:sz w:val="26"/>
          <w:szCs w:val="26"/>
        </w:rPr>
        <w:t>е</w:t>
      </w:r>
      <w:r w:rsidR="000513A2" w:rsidRPr="009204E4">
        <w:rPr>
          <w:sz w:val="26"/>
          <w:szCs w:val="26"/>
        </w:rPr>
        <w:t>ресы и потребности участников образовательн</w:t>
      </w:r>
      <w:r w:rsidRPr="009204E4">
        <w:rPr>
          <w:sz w:val="26"/>
          <w:szCs w:val="26"/>
        </w:rPr>
        <w:t>ых</w:t>
      </w:r>
      <w:r w:rsidR="000513A2" w:rsidRPr="009204E4">
        <w:rPr>
          <w:sz w:val="26"/>
          <w:szCs w:val="26"/>
        </w:rPr>
        <w:t xml:space="preserve"> </w:t>
      </w:r>
      <w:r w:rsidRPr="009204E4">
        <w:rPr>
          <w:sz w:val="26"/>
          <w:szCs w:val="26"/>
        </w:rPr>
        <w:t>отношений</w:t>
      </w:r>
      <w:r w:rsidR="000513A2" w:rsidRPr="009204E4">
        <w:rPr>
          <w:sz w:val="26"/>
          <w:szCs w:val="26"/>
        </w:rPr>
        <w:t xml:space="preserve"> в образовательном учреждении:</w:t>
      </w:r>
      <w:r w:rsidR="00D07579" w:rsidRPr="009204E4">
        <w:rPr>
          <w:bCs/>
          <w:sz w:val="26"/>
          <w:szCs w:val="26"/>
        </w:rPr>
        <w:t xml:space="preserve"> </w:t>
      </w:r>
    </w:p>
    <w:p w:rsidR="000513A2" w:rsidRPr="009204E4" w:rsidRDefault="00D07579" w:rsidP="003C78EB">
      <w:pPr>
        <w:tabs>
          <w:tab w:val="left" w:pos="142"/>
          <w:tab w:val="left" w:pos="284"/>
        </w:tabs>
        <w:ind w:left="142"/>
        <w:jc w:val="both"/>
        <w:rPr>
          <w:bCs/>
          <w:sz w:val="26"/>
          <w:szCs w:val="26"/>
        </w:rPr>
      </w:pPr>
      <w:r w:rsidRPr="009204E4">
        <w:rPr>
          <w:bCs/>
          <w:sz w:val="26"/>
          <w:szCs w:val="26"/>
        </w:rPr>
        <w:t xml:space="preserve">       - в 5в классе с целью подготовки к переходу на углубленное изучение учебн</w:t>
      </w:r>
      <w:r w:rsidRPr="009204E4">
        <w:rPr>
          <w:bCs/>
          <w:sz w:val="26"/>
          <w:szCs w:val="26"/>
        </w:rPr>
        <w:t>о</w:t>
      </w:r>
      <w:r w:rsidRPr="009204E4">
        <w:rPr>
          <w:bCs/>
          <w:sz w:val="26"/>
          <w:szCs w:val="26"/>
        </w:rPr>
        <w:t>го предмета «Математика» вводится факультатив «Занимательная математика»</w:t>
      </w:r>
      <w:r w:rsidR="00F17347" w:rsidRPr="009204E4">
        <w:rPr>
          <w:bCs/>
          <w:sz w:val="26"/>
          <w:szCs w:val="26"/>
        </w:rPr>
        <w:t xml:space="preserve"> </w:t>
      </w:r>
      <w:r w:rsidRPr="009204E4">
        <w:rPr>
          <w:bCs/>
          <w:sz w:val="26"/>
          <w:szCs w:val="26"/>
        </w:rPr>
        <w:t>- 1 час в неделю.</w:t>
      </w:r>
    </w:p>
    <w:p w:rsidR="00630D25" w:rsidRPr="009204E4" w:rsidRDefault="00630D25" w:rsidP="00630D25">
      <w:pPr>
        <w:tabs>
          <w:tab w:val="left" w:pos="1418"/>
          <w:tab w:val="left" w:pos="9355"/>
        </w:tabs>
        <w:jc w:val="both"/>
        <w:rPr>
          <w:bCs/>
          <w:sz w:val="26"/>
          <w:szCs w:val="26"/>
        </w:rPr>
      </w:pPr>
      <w:r w:rsidRPr="009204E4">
        <w:rPr>
          <w:sz w:val="26"/>
          <w:szCs w:val="26"/>
        </w:rPr>
        <w:t xml:space="preserve">           </w:t>
      </w:r>
      <w:proofErr w:type="gramStart"/>
      <w:r w:rsidRPr="009204E4">
        <w:rPr>
          <w:sz w:val="26"/>
          <w:szCs w:val="26"/>
        </w:rPr>
        <w:t>Поэтому, на предметы обязательной части в 5а классе (</w:t>
      </w:r>
      <w:r w:rsidR="00D424F2" w:rsidRPr="009204E4">
        <w:rPr>
          <w:sz w:val="26"/>
          <w:szCs w:val="26"/>
        </w:rPr>
        <w:t xml:space="preserve">углубленное изучение </w:t>
      </w:r>
      <w:r w:rsidRPr="009204E4">
        <w:rPr>
          <w:sz w:val="26"/>
          <w:szCs w:val="26"/>
        </w:rPr>
        <w:t>русского языка)  отводится 30 часов, а на предметы части, формируемой участн</w:t>
      </w:r>
      <w:r w:rsidRPr="009204E4">
        <w:rPr>
          <w:sz w:val="26"/>
          <w:szCs w:val="26"/>
        </w:rPr>
        <w:t>и</w:t>
      </w:r>
      <w:r w:rsidRPr="009204E4">
        <w:rPr>
          <w:sz w:val="26"/>
          <w:szCs w:val="26"/>
        </w:rPr>
        <w:t>ками образовательных отношений, 2 часа; в 5в классе (</w:t>
      </w:r>
      <w:r w:rsidR="00D424F2" w:rsidRPr="009204E4">
        <w:rPr>
          <w:sz w:val="26"/>
          <w:szCs w:val="26"/>
        </w:rPr>
        <w:t xml:space="preserve">углубленное изучение </w:t>
      </w:r>
      <w:r w:rsidRPr="009204E4">
        <w:rPr>
          <w:sz w:val="26"/>
          <w:szCs w:val="26"/>
        </w:rPr>
        <w:t>мат</w:t>
      </w:r>
      <w:r w:rsidRPr="009204E4">
        <w:rPr>
          <w:sz w:val="26"/>
          <w:szCs w:val="26"/>
        </w:rPr>
        <w:t>е</w:t>
      </w:r>
      <w:r w:rsidRPr="009204E4">
        <w:rPr>
          <w:sz w:val="26"/>
          <w:szCs w:val="26"/>
        </w:rPr>
        <w:t>матики)  отводится 29 часов, а на предметы части, формируемой участниками о</w:t>
      </w:r>
      <w:r w:rsidRPr="009204E4">
        <w:rPr>
          <w:sz w:val="26"/>
          <w:szCs w:val="26"/>
        </w:rPr>
        <w:t>б</w:t>
      </w:r>
      <w:r w:rsidRPr="009204E4">
        <w:rPr>
          <w:sz w:val="26"/>
          <w:szCs w:val="26"/>
        </w:rPr>
        <w:t xml:space="preserve">разовательных отношений, </w:t>
      </w:r>
      <w:r w:rsidR="00F17347" w:rsidRPr="009204E4">
        <w:rPr>
          <w:sz w:val="26"/>
          <w:szCs w:val="26"/>
        </w:rPr>
        <w:t>2</w:t>
      </w:r>
      <w:r w:rsidRPr="009204E4">
        <w:rPr>
          <w:sz w:val="26"/>
          <w:szCs w:val="26"/>
        </w:rPr>
        <w:t xml:space="preserve"> часа; в 5б классе (общеобразовательный)  отводится 29 часов.</w:t>
      </w:r>
      <w:proofErr w:type="gramEnd"/>
    </w:p>
    <w:p w:rsidR="00630D25" w:rsidRPr="009204E4" w:rsidRDefault="00630D25" w:rsidP="00630D25">
      <w:pPr>
        <w:pStyle w:val="a3"/>
        <w:widowControl w:val="0"/>
        <w:ind w:right="96"/>
        <w:jc w:val="both"/>
        <w:rPr>
          <w:sz w:val="26"/>
          <w:szCs w:val="26"/>
        </w:rPr>
      </w:pPr>
      <w:r w:rsidRPr="009204E4">
        <w:rPr>
          <w:sz w:val="26"/>
          <w:szCs w:val="26"/>
        </w:rPr>
        <w:t>Часы части учебного плана</w:t>
      </w:r>
      <w:r w:rsidR="00D07579" w:rsidRPr="009204E4">
        <w:rPr>
          <w:sz w:val="26"/>
          <w:szCs w:val="26"/>
        </w:rPr>
        <w:t xml:space="preserve"> 6 класса</w:t>
      </w:r>
      <w:r w:rsidRPr="009204E4">
        <w:rPr>
          <w:sz w:val="26"/>
          <w:szCs w:val="26"/>
        </w:rPr>
        <w:t xml:space="preserve">, формируемой участниками </w:t>
      </w:r>
      <w:r w:rsidR="00F17347" w:rsidRPr="009204E4">
        <w:rPr>
          <w:sz w:val="26"/>
          <w:szCs w:val="26"/>
        </w:rPr>
        <w:t>образов</w:t>
      </w:r>
      <w:r w:rsidR="00F17347" w:rsidRPr="009204E4">
        <w:rPr>
          <w:sz w:val="26"/>
          <w:szCs w:val="26"/>
        </w:rPr>
        <w:t>а</w:t>
      </w:r>
      <w:r w:rsidR="00F17347" w:rsidRPr="009204E4">
        <w:rPr>
          <w:sz w:val="26"/>
          <w:szCs w:val="26"/>
        </w:rPr>
        <w:t>тельных отношений</w:t>
      </w:r>
      <w:r w:rsidRPr="009204E4">
        <w:rPr>
          <w:sz w:val="26"/>
          <w:szCs w:val="26"/>
        </w:rPr>
        <w:t>, используются по решению педагогического совета следу</w:t>
      </w:r>
      <w:r w:rsidRPr="009204E4">
        <w:rPr>
          <w:sz w:val="26"/>
          <w:szCs w:val="26"/>
        </w:rPr>
        <w:t>ю</w:t>
      </w:r>
      <w:r w:rsidRPr="009204E4">
        <w:rPr>
          <w:sz w:val="26"/>
          <w:szCs w:val="26"/>
        </w:rPr>
        <w:t>щим образом:</w:t>
      </w:r>
    </w:p>
    <w:p w:rsidR="000513A2" w:rsidRPr="009204E4" w:rsidRDefault="00630D25" w:rsidP="003C78EB">
      <w:pPr>
        <w:pStyle w:val="a5"/>
        <w:numPr>
          <w:ilvl w:val="0"/>
          <w:numId w:val="4"/>
        </w:numPr>
        <w:tabs>
          <w:tab w:val="left" w:pos="426"/>
          <w:tab w:val="left" w:pos="4500"/>
          <w:tab w:val="left" w:pos="9180"/>
          <w:tab w:val="left" w:pos="9360"/>
        </w:tabs>
        <w:ind w:left="284" w:hanging="35"/>
        <w:jc w:val="both"/>
        <w:rPr>
          <w:sz w:val="26"/>
          <w:szCs w:val="26"/>
        </w:rPr>
      </w:pPr>
      <w:r w:rsidRPr="009204E4">
        <w:rPr>
          <w:sz w:val="26"/>
          <w:szCs w:val="26"/>
        </w:rPr>
        <w:t xml:space="preserve">на углубленное изучение </w:t>
      </w:r>
      <w:r w:rsidRPr="009204E4">
        <w:rPr>
          <w:bCs/>
          <w:sz w:val="26"/>
          <w:szCs w:val="26"/>
        </w:rPr>
        <w:t>учебного предмета «</w:t>
      </w:r>
      <w:r w:rsidRPr="009204E4">
        <w:rPr>
          <w:sz w:val="26"/>
          <w:szCs w:val="26"/>
        </w:rPr>
        <w:t>Русский язык»</w:t>
      </w:r>
      <w:r w:rsidRPr="009204E4">
        <w:rPr>
          <w:b/>
          <w:sz w:val="26"/>
          <w:szCs w:val="26"/>
        </w:rPr>
        <w:t>:</w:t>
      </w:r>
      <w:r w:rsidRPr="009204E4">
        <w:rPr>
          <w:sz w:val="26"/>
          <w:szCs w:val="26"/>
        </w:rPr>
        <w:t xml:space="preserve"> в 6а класс</w:t>
      </w:r>
      <w:r w:rsidR="00775EC5" w:rsidRPr="009204E4">
        <w:rPr>
          <w:sz w:val="26"/>
          <w:szCs w:val="26"/>
        </w:rPr>
        <w:t>е</w:t>
      </w:r>
      <w:r w:rsidRPr="009204E4">
        <w:rPr>
          <w:sz w:val="26"/>
          <w:szCs w:val="26"/>
        </w:rPr>
        <w:t xml:space="preserve"> </w:t>
      </w:r>
      <w:r w:rsidR="00F17347" w:rsidRPr="009204E4">
        <w:rPr>
          <w:sz w:val="26"/>
          <w:szCs w:val="26"/>
        </w:rPr>
        <w:t>д</w:t>
      </w:r>
      <w:r w:rsidR="00F17347" w:rsidRPr="009204E4">
        <w:rPr>
          <w:sz w:val="26"/>
          <w:szCs w:val="26"/>
        </w:rPr>
        <w:t>о</w:t>
      </w:r>
      <w:r w:rsidR="00F17347" w:rsidRPr="009204E4">
        <w:rPr>
          <w:sz w:val="26"/>
          <w:szCs w:val="26"/>
        </w:rPr>
        <w:t>бавлен</w:t>
      </w:r>
      <w:r w:rsidRPr="009204E4">
        <w:rPr>
          <w:sz w:val="26"/>
          <w:szCs w:val="26"/>
        </w:rPr>
        <w:t xml:space="preserve">  1 час;</w:t>
      </w:r>
    </w:p>
    <w:p w:rsidR="00F17347" w:rsidRPr="009204E4" w:rsidRDefault="00F17347" w:rsidP="00F17347">
      <w:pPr>
        <w:numPr>
          <w:ilvl w:val="0"/>
          <w:numId w:val="4"/>
        </w:numPr>
        <w:tabs>
          <w:tab w:val="left" w:pos="142"/>
        </w:tabs>
        <w:ind w:left="567"/>
        <w:jc w:val="both"/>
        <w:rPr>
          <w:bCs/>
          <w:sz w:val="26"/>
          <w:szCs w:val="26"/>
        </w:rPr>
      </w:pPr>
      <w:r w:rsidRPr="009204E4">
        <w:rPr>
          <w:sz w:val="26"/>
          <w:szCs w:val="26"/>
        </w:rPr>
        <w:t xml:space="preserve">на пропедевтику углубленного  изучения </w:t>
      </w:r>
      <w:r w:rsidRPr="009204E4">
        <w:rPr>
          <w:bCs/>
          <w:sz w:val="26"/>
          <w:szCs w:val="26"/>
        </w:rPr>
        <w:t>учебного предмета «М</w:t>
      </w:r>
      <w:r w:rsidRPr="009204E4">
        <w:rPr>
          <w:sz w:val="26"/>
          <w:szCs w:val="26"/>
        </w:rPr>
        <w:t>атематика»: в 6б классе – добавлен 1 час;</w:t>
      </w:r>
    </w:p>
    <w:p w:rsidR="00630D25" w:rsidRPr="009204E4" w:rsidRDefault="00F17347" w:rsidP="003C78EB">
      <w:pPr>
        <w:numPr>
          <w:ilvl w:val="0"/>
          <w:numId w:val="1"/>
        </w:numPr>
        <w:tabs>
          <w:tab w:val="left" w:pos="426"/>
          <w:tab w:val="left" w:pos="1134"/>
          <w:tab w:val="left" w:pos="9355"/>
        </w:tabs>
        <w:ind w:left="284" w:hanging="35"/>
        <w:jc w:val="both"/>
        <w:rPr>
          <w:bCs/>
          <w:sz w:val="26"/>
          <w:szCs w:val="26"/>
        </w:rPr>
      </w:pPr>
      <w:r w:rsidRPr="009204E4">
        <w:rPr>
          <w:sz w:val="26"/>
          <w:szCs w:val="26"/>
        </w:rPr>
        <w:t xml:space="preserve"> </w:t>
      </w:r>
      <w:r w:rsidR="00630D25" w:rsidRPr="009204E4">
        <w:rPr>
          <w:sz w:val="26"/>
          <w:szCs w:val="26"/>
        </w:rPr>
        <w:t>на увеличение количества учебных часов, предусмотренных на изучение о</w:t>
      </w:r>
      <w:r w:rsidR="00630D25" w:rsidRPr="009204E4">
        <w:rPr>
          <w:sz w:val="26"/>
          <w:szCs w:val="26"/>
        </w:rPr>
        <w:t>т</w:t>
      </w:r>
      <w:r w:rsidR="00630D25" w:rsidRPr="009204E4">
        <w:rPr>
          <w:sz w:val="26"/>
          <w:szCs w:val="26"/>
        </w:rPr>
        <w:t>дельных предметов обязательной части:</w:t>
      </w:r>
    </w:p>
    <w:p w:rsidR="00630D25" w:rsidRPr="009204E4" w:rsidRDefault="00630D25" w:rsidP="003C78EB">
      <w:pPr>
        <w:numPr>
          <w:ilvl w:val="0"/>
          <w:numId w:val="2"/>
        </w:numPr>
        <w:tabs>
          <w:tab w:val="left" w:pos="426"/>
          <w:tab w:val="left" w:pos="1418"/>
          <w:tab w:val="left" w:pos="9355"/>
        </w:tabs>
        <w:ind w:left="284" w:hanging="35"/>
        <w:jc w:val="both"/>
        <w:rPr>
          <w:bCs/>
          <w:sz w:val="26"/>
          <w:szCs w:val="26"/>
        </w:rPr>
      </w:pPr>
      <w:r w:rsidRPr="009204E4">
        <w:rPr>
          <w:bCs/>
          <w:sz w:val="26"/>
          <w:szCs w:val="26"/>
        </w:rPr>
        <w:t xml:space="preserve">на изучение учебного предмета «Математика»: </w:t>
      </w:r>
      <w:r w:rsidRPr="009204E4">
        <w:rPr>
          <w:sz w:val="26"/>
          <w:szCs w:val="26"/>
        </w:rPr>
        <w:t>в  6</w:t>
      </w:r>
      <w:r w:rsidR="00775EC5" w:rsidRPr="009204E4">
        <w:rPr>
          <w:sz w:val="26"/>
          <w:szCs w:val="26"/>
        </w:rPr>
        <w:t>а, 6в</w:t>
      </w:r>
      <w:r w:rsidRPr="009204E4">
        <w:rPr>
          <w:sz w:val="26"/>
          <w:szCs w:val="26"/>
        </w:rPr>
        <w:t xml:space="preserve"> классах </w:t>
      </w:r>
      <w:r w:rsidR="00F17347" w:rsidRPr="009204E4">
        <w:rPr>
          <w:sz w:val="26"/>
          <w:szCs w:val="26"/>
        </w:rPr>
        <w:t>добавлено</w:t>
      </w:r>
      <w:r w:rsidRPr="009204E4">
        <w:rPr>
          <w:sz w:val="26"/>
          <w:szCs w:val="26"/>
        </w:rPr>
        <w:t xml:space="preserve"> по 1 часу;</w:t>
      </w:r>
    </w:p>
    <w:p w:rsidR="00630D25" w:rsidRPr="009204E4" w:rsidRDefault="00630D25" w:rsidP="003C78EB">
      <w:pPr>
        <w:numPr>
          <w:ilvl w:val="0"/>
          <w:numId w:val="2"/>
        </w:numPr>
        <w:tabs>
          <w:tab w:val="left" w:pos="426"/>
          <w:tab w:val="left" w:pos="1418"/>
          <w:tab w:val="left" w:pos="9355"/>
        </w:tabs>
        <w:ind w:left="284" w:hanging="35"/>
        <w:rPr>
          <w:bCs/>
          <w:sz w:val="26"/>
          <w:szCs w:val="26"/>
        </w:rPr>
      </w:pPr>
      <w:r w:rsidRPr="009204E4">
        <w:rPr>
          <w:bCs/>
          <w:sz w:val="26"/>
          <w:szCs w:val="26"/>
        </w:rPr>
        <w:t xml:space="preserve">на изучение учебного предмета «Биология»: </w:t>
      </w:r>
      <w:r w:rsidRPr="009204E4">
        <w:rPr>
          <w:sz w:val="26"/>
          <w:szCs w:val="26"/>
        </w:rPr>
        <w:t xml:space="preserve">во всех  6-х классах </w:t>
      </w:r>
      <w:r w:rsidR="00F17347" w:rsidRPr="009204E4">
        <w:rPr>
          <w:sz w:val="26"/>
          <w:szCs w:val="26"/>
        </w:rPr>
        <w:t>добавлено</w:t>
      </w:r>
      <w:r w:rsidRPr="009204E4">
        <w:rPr>
          <w:sz w:val="26"/>
          <w:szCs w:val="26"/>
        </w:rPr>
        <w:t xml:space="preserve"> по 0,5 часа;</w:t>
      </w:r>
    </w:p>
    <w:p w:rsidR="00630D25" w:rsidRPr="009204E4" w:rsidRDefault="00630D25" w:rsidP="003C78EB">
      <w:pPr>
        <w:numPr>
          <w:ilvl w:val="0"/>
          <w:numId w:val="2"/>
        </w:numPr>
        <w:tabs>
          <w:tab w:val="left" w:pos="426"/>
          <w:tab w:val="left" w:pos="1418"/>
          <w:tab w:val="left" w:pos="9355"/>
        </w:tabs>
        <w:ind w:left="284" w:hanging="35"/>
        <w:rPr>
          <w:bCs/>
          <w:sz w:val="26"/>
          <w:szCs w:val="26"/>
        </w:rPr>
      </w:pPr>
      <w:r w:rsidRPr="009204E4">
        <w:rPr>
          <w:bCs/>
          <w:sz w:val="26"/>
          <w:szCs w:val="26"/>
        </w:rPr>
        <w:t xml:space="preserve">на изучение учебного предмета «География»: </w:t>
      </w:r>
      <w:r w:rsidRPr="009204E4">
        <w:rPr>
          <w:sz w:val="26"/>
          <w:szCs w:val="26"/>
        </w:rPr>
        <w:t xml:space="preserve">во </w:t>
      </w:r>
      <w:r w:rsidR="00775EC5" w:rsidRPr="009204E4">
        <w:rPr>
          <w:sz w:val="26"/>
          <w:szCs w:val="26"/>
        </w:rPr>
        <w:t xml:space="preserve">всех </w:t>
      </w:r>
      <w:r w:rsidRPr="009204E4">
        <w:rPr>
          <w:sz w:val="26"/>
          <w:szCs w:val="26"/>
        </w:rPr>
        <w:t xml:space="preserve"> 6-х классах </w:t>
      </w:r>
      <w:r w:rsidR="00F17347" w:rsidRPr="009204E4">
        <w:rPr>
          <w:sz w:val="26"/>
          <w:szCs w:val="26"/>
        </w:rPr>
        <w:t>добавлено</w:t>
      </w:r>
      <w:r w:rsidRPr="009204E4">
        <w:rPr>
          <w:sz w:val="26"/>
          <w:szCs w:val="26"/>
        </w:rPr>
        <w:t xml:space="preserve"> по 0,5 часа; </w:t>
      </w:r>
    </w:p>
    <w:p w:rsidR="00775EC5" w:rsidRPr="009204E4" w:rsidRDefault="00775EC5" w:rsidP="003C78EB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355"/>
        </w:tabs>
        <w:ind w:left="284" w:hanging="35"/>
        <w:rPr>
          <w:bCs/>
          <w:sz w:val="26"/>
          <w:szCs w:val="26"/>
        </w:rPr>
      </w:pPr>
      <w:r w:rsidRPr="009204E4">
        <w:rPr>
          <w:sz w:val="26"/>
          <w:szCs w:val="26"/>
        </w:rPr>
        <w:t>на введение специально разработанных учебных курсов, обеспечивающих и</w:t>
      </w:r>
      <w:r w:rsidRPr="009204E4">
        <w:rPr>
          <w:sz w:val="26"/>
          <w:szCs w:val="26"/>
        </w:rPr>
        <w:t>н</w:t>
      </w:r>
      <w:r w:rsidRPr="009204E4">
        <w:rPr>
          <w:sz w:val="26"/>
          <w:szCs w:val="26"/>
        </w:rPr>
        <w:t>тересы и потребности участников образовательного процесса в образовательном учреждении:</w:t>
      </w:r>
      <w:r w:rsidRPr="009204E4">
        <w:rPr>
          <w:bCs/>
          <w:sz w:val="26"/>
          <w:szCs w:val="26"/>
        </w:rPr>
        <w:t xml:space="preserve"> </w:t>
      </w:r>
    </w:p>
    <w:p w:rsidR="00775EC5" w:rsidRPr="009204E4" w:rsidRDefault="00775EC5" w:rsidP="003C78EB">
      <w:pPr>
        <w:tabs>
          <w:tab w:val="left" w:pos="426"/>
          <w:tab w:val="left" w:pos="1134"/>
          <w:tab w:val="left" w:pos="9355"/>
        </w:tabs>
        <w:ind w:left="284" w:hanging="35"/>
        <w:rPr>
          <w:bCs/>
          <w:sz w:val="26"/>
          <w:szCs w:val="26"/>
        </w:rPr>
      </w:pPr>
      <w:r w:rsidRPr="009204E4">
        <w:rPr>
          <w:bCs/>
          <w:sz w:val="26"/>
          <w:szCs w:val="26"/>
        </w:rPr>
        <w:lastRenderedPageBreak/>
        <w:t>- в 6б классе с целью подготовки к переходу на углубленное изучение учебного предмета «Математика» вводится факультатив «Занимательная математика»</w:t>
      </w:r>
      <w:r w:rsidR="00F17347" w:rsidRPr="009204E4">
        <w:rPr>
          <w:bCs/>
          <w:sz w:val="26"/>
          <w:szCs w:val="26"/>
        </w:rPr>
        <w:t xml:space="preserve"> </w:t>
      </w:r>
      <w:r w:rsidRPr="009204E4">
        <w:rPr>
          <w:bCs/>
          <w:sz w:val="26"/>
          <w:szCs w:val="26"/>
        </w:rPr>
        <w:t>- 1 час в неделю.</w:t>
      </w:r>
    </w:p>
    <w:p w:rsidR="00614B84" w:rsidRPr="009204E4" w:rsidRDefault="00614B84" w:rsidP="002C3664">
      <w:pPr>
        <w:tabs>
          <w:tab w:val="left" w:pos="284"/>
          <w:tab w:val="left" w:pos="9355"/>
        </w:tabs>
        <w:rPr>
          <w:bCs/>
          <w:sz w:val="26"/>
          <w:szCs w:val="26"/>
        </w:rPr>
      </w:pPr>
      <w:r w:rsidRPr="009204E4">
        <w:rPr>
          <w:sz w:val="26"/>
          <w:szCs w:val="26"/>
        </w:rPr>
        <w:t xml:space="preserve">      </w:t>
      </w:r>
      <w:proofErr w:type="gramStart"/>
      <w:r w:rsidRPr="009204E4">
        <w:rPr>
          <w:sz w:val="26"/>
          <w:szCs w:val="26"/>
        </w:rPr>
        <w:t xml:space="preserve">Поэтому, на предметы обязательной части </w:t>
      </w:r>
      <w:r w:rsidR="00D424F2" w:rsidRPr="009204E4">
        <w:rPr>
          <w:sz w:val="26"/>
          <w:szCs w:val="26"/>
        </w:rPr>
        <w:t>в 6а классе (углубленное изучение</w:t>
      </w:r>
      <w:r w:rsidRPr="009204E4">
        <w:rPr>
          <w:sz w:val="26"/>
          <w:szCs w:val="26"/>
        </w:rPr>
        <w:t xml:space="preserve"> русского языка)  отводится 32 часа, а на предметы части, формируемой участник</w:t>
      </w:r>
      <w:r w:rsidRPr="009204E4">
        <w:rPr>
          <w:sz w:val="26"/>
          <w:szCs w:val="26"/>
        </w:rPr>
        <w:t>а</w:t>
      </w:r>
      <w:r w:rsidRPr="009204E4">
        <w:rPr>
          <w:sz w:val="26"/>
          <w:szCs w:val="26"/>
        </w:rPr>
        <w:t>ми образовательных отношений, 1 час; в 6б классе (</w:t>
      </w:r>
      <w:r w:rsidR="00D424F2" w:rsidRPr="009204E4">
        <w:rPr>
          <w:sz w:val="26"/>
          <w:szCs w:val="26"/>
        </w:rPr>
        <w:t xml:space="preserve">углубленное изучение </w:t>
      </w:r>
      <w:r w:rsidRPr="009204E4">
        <w:rPr>
          <w:sz w:val="26"/>
          <w:szCs w:val="26"/>
        </w:rPr>
        <w:t>матем</w:t>
      </w:r>
      <w:r w:rsidRPr="009204E4">
        <w:rPr>
          <w:sz w:val="26"/>
          <w:szCs w:val="26"/>
        </w:rPr>
        <w:t>а</w:t>
      </w:r>
      <w:r w:rsidRPr="009204E4">
        <w:rPr>
          <w:sz w:val="26"/>
          <w:szCs w:val="26"/>
        </w:rPr>
        <w:t>тики)  отводится 31 час, а на предметы части, формируемой участниками образов</w:t>
      </w:r>
      <w:r w:rsidRPr="009204E4">
        <w:rPr>
          <w:sz w:val="26"/>
          <w:szCs w:val="26"/>
        </w:rPr>
        <w:t>а</w:t>
      </w:r>
      <w:r w:rsidRPr="009204E4">
        <w:rPr>
          <w:sz w:val="26"/>
          <w:szCs w:val="26"/>
        </w:rPr>
        <w:t>тельных отношений, 2 часа; в 6в классе (общеобразовательный)  отводится 30 ч</w:t>
      </w:r>
      <w:r w:rsidRPr="009204E4">
        <w:rPr>
          <w:sz w:val="26"/>
          <w:szCs w:val="26"/>
        </w:rPr>
        <w:t>а</w:t>
      </w:r>
      <w:r w:rsidRPr="009204E4">
        <w:rPr>
          <w:sz w:val="26"/>
          <w:szCs w:val="26"/>
        </w:rPr>
        <w:t>сов.</w:t>
      </w:r>
      <w:proofErr w:type="gramEnd"/>
    </w:p>
    <w:p w:rsidR="007877CD" w:rsidRPr="009204E4" w:rsidRDefault="007877CD" w:rsidP="00473F1D">
      <w:pPr>
        <w:pStyle w:val="a3"/>
        <w:widowControl w:val="0"/>
        <w:ind w:right="96"/>
        <w:rPr>
          <w:sz w:val="26"/>
          <w:szCs w:val="26"/>
        </w:rPr>
      </w:pPr>
      <w:r w:rsidRPr="009204E4">
        <w:rPr>
          <w:sz w:val="26"/>
          <w:szCs w:val="26"/>
        </w:rPr>
        <w:t xml:space="preserve">Часы части учебного плана 7 класса, формируемой участниками </w:t>
      </w:r>
      <w:r w:rsidR="00F17347" w:rsidRPr="009204E4">
        <w:rPr>
          <w:sz w:val="26"/>
          <w:szCs w:val="26"/>
        </w:rPr>
        <w:t>образов</w:t>
      </w:r>
      <w:r w:rsidR="00F17347" w:rsidRPr="009204E4">
        <w:rPr>
          <w:sz w:val="26"/>
          <w:szCs w:val="26"/>
        </w:rPr>
        <w:t>а</w:t>
      </w:r>
      <w:r w:rsidR="00F17347" w:rsidRPr="009204E4">
        <w:rPr>
          <w:sz w:val="26"/>
          <w:szCs w:val="26"/>
        </w:rPr>
        <w:t>тельных отношений</w:t>
      </w:r>
      <w:r w:rsidRPr="009204E4">
        <w:rPr>
          <w:sz w:val="26"/>
          <w:szCs w:val="26"/>
        </w:rPr>
        <w:t>, используются по решению педагогического совета следу</w:t>
      </w:r>
      <w:r w:rsidRPr="009204E4">
        <w:rPr>
          <w:sz w:val="26"/>
          <w:szCs w:val="26"/>
        </w:rPr>
        <w:t>ю</w:t>
      </w:r>
      <w:r w:rsidRPr="009204E4">
        <w:rPr>
          <w:sz w:val="26"/>
          <w:szCs w:val="26"/>
        </w:rPr>
        <w:t>щим образом:</w:t>
      </w:r>
    </w:p>
    <w:p w:rsidR="007877CD" w:rsidRPr="009204E4" w:rsidRDefault="007877CD" w:rsidP="003C78EB">
      <w:pPr>
        <w:pStyle w:val="a5"/>
        <w:numPr>
          <w:ilvl w:val="0"/>
          <w:numId w:val="4"/>
        </w:numPr>
        <w:tabs>
          <w:tab w:val="left" w:pos="567"/>
          <w:tab w:val="left" w:pos="4500"/>
          <w:tab w:val="left" w:pos="9180"/>
          <w:tab w:val="left" w:pos="9360"/>
        </w:tabs>
        <w:ind w:left="284" w:hanging="142"/>
        <w:rPr>
          <w:sz w:val="26"/>
          <w:szCs w:val="26"/>
        </w:rPr>
      </w:pPr>
      <w:r w:rsidRPr="009204E4">
        <w:rPr>
          <w:sz w:val="26"/>
          <w:szCs w:val="26"/>
        </w:rPr>
        <w:t xml:space="preserve">на углубленное изучение </w:t>
      </w:r>
      <w:r w:rsidRPr="009204E4">
        <w:rPr>
          <w:bCs/>
          <w:sz w:val="26"/>
          <w:szCs w:val="26"/>
        </w:rPr>
        <w:t>учебного предмета «</w:t>
      </w:r>
      <w:r w:rsidRPr="009204E4">
        <w:rPr>
          <w:sz w:val="26"/>
          <w:szCs w:val="26"/>
        </w:rPr>
        <w:t>Русский язык»</w:t>
      </w:r>
      <w:r w:rsidRPr="009204E4">
        <w:rPr>
          <w:b/>
          <w:sz w:val="26"/>
          <w:szCs w:val="26"/>
        </w:rPr>
        <w:t>:</w:t>
      </w:r>
      <w:r w:rsidRPr="009204E4">
        <w:rPr>
          <w:sz w:val="26"/>
          <w:szCs w:val="26"/>
        </w:rPr>
        <w:t xml:space="preserve"> в 7а и 7в классе </w:t>
      </w:r>
      <w:r w:rsidR="00F17347" w:rsidRPr="009204E4">
        <w:rPr>
          <w:sz w:val="26"/>
          <w:szCs w:val="26"/>
        </w:rPr>
        <w:t>добавлено</w:t>
      </w:r>
      <w:r w:rsidRPr="009204E4">
        <w:rPr>
          <w:sz w:val="26"/>
          <w:szCs w:val="26"/>
        </w:rPr>
        <w:t xml:space="preserve"> по 2  часа;</w:t>
      </w:r>
    </w:p>
    <w:p w:rsidR="007877CD" w:rsidRPr="009204E4" w:rsidRDefault="007877CD" w:rsidP="003C78EB">
      <w:pPr>
        <w:numPr>
          <w:ilvl w:val="0"/>
          <w:numId w:val="1"/>
        </w:numPr>
        <w:tabs>
          <w:tab w:val="left" w:pos="567"/>
          <w:tab w:val="left" w:pos="9355"/>
        </w:tabs>
        <w:ind w:left="284" w:hanging="142"/>
        <w:rPr>
          <w:bCs/>
          <w:sz w:val="26"/>
          <w:szCs w:val="26"/>
        </w:rPr>
      </w:pPr>
      <w:r w:rsidRPr="009204E4">
        <w:rPr>
          <w:sz w:val="26"/>
          <w:szCs w:val="26"/>
        </w:rPr>
        <w:t>на увеличение количества учебных часов, предусмотренных на изучение отдел</w:t>
      </w:r>
      <w:r w:rsidRPr="009204E4">
        <w:rPr>
          <w:sz w:val="26"/>
          <w:szCs w:val="26"/>
        </w:rPr>
        <w:t>ь</w:t>
      </w:r>
      <w:r w:rsidRPr="009204E4">
        <w:rPr>
          <w:sz w:val="26"/>
          <w:szCs w:val="26"/>
        </w:rPr>
        <w:t>ных предметов обязательной части:</w:t>
      </w:r>
    </w:p>
    <w:p w:rsidR="007877CD" w:rsidRPr="009204E4" w:rsidRDefault="007877CD" w:rsidP="003C78EB">
      <w:pPr>
        <w:numPr>
          <w:ilvl w:val="0"/>
          <w:numId w:val="2"/>
        </w:numPr>
        <w:tabs>
          <w:tab w:val="left" w:pos="567"/>
          <w:tab w:val="left" w:pos="1418"/>
          <w:tab w:val="left" w:pos="9355"/>
        </w:tabs>
        <w:ind w:left="284" w:hanging="142"/>
        <w:rPr>
          <w:bCs/>
          <w:sz w:val="26"/>
          <w:szCs w:val="26"/>
        </w:rPr>
      </w:pPr>
      <w:r w:rsidRPr="009204E4">
        <w:rPr>
          <w:bCs/>
          <w:sz w:val="26"/>
          <w:szCs w:val="26"/>
        </w:rPr>
        <w:t xml:space="preserve">на изучение учебных предметов «Алгебра», «Геометрия»: </w:t>
      </w:r>
      <w:r w:rsidRPr="009204E4">
        <w:rPr>
          <w:sz w:val="26"/>
          <w:szCs w:val="26"/>
        </w:rPr>
        <w:t xml:space="preserve">в 7б  классе </w:t>
      </w:r>
      <w:r w:rsidR="00101D21" w:rsidRPr="009204E4">
        <w:rPr>
          <w:sz w:val="26"/>
          <w:szCs w:val="26"/>
        </w:rPr>
        <w:t>доба</w:t>
      </w:r>
      <w:r w:rsidR="00101D21" w:rsidRPr="009204E4">
        <w:rPr>
          <w:sz w:val="26"/>
          <w:szCs w:val="26"/>
        </w:rPr>
        <w:t>в</w:t>
      </w:r>
      <w:r w:rsidR="00101D21" w:rsidRPr="009204E4">
        <w:rPr>
          <w:sz w:val="26"/>
          <w:szCs w:val="26"/>
        </w:rPr>
        <w:t>лено</w:t>
      </w:r>
      <w:r w:rsidRPr="009204E4">
        <w:rPr>
          <w:sz w:val="26"/>
          <w:szCs w:val="26"/>
        </w:rPr>
        <w:t xml:space="preserve"> по 0,5 часа;</w:t>
      </w:r>
    </w:p>
    <w:p w:rsidR="007877CD" w:rsidRPr="009204E4" w:rsidRDefault="007877CD" w:rsidP="003C78EB">
      <w:pPr>
        <w:numPr>
          <w:ilvl w:val="0"/>
          <w:numId w:val="2"/>
        </w:numPr>
        <w:tabs>
          <w:tab w:val="left" w:pos="567"/>
          <w:tab w:val="left" w:pos="1418"/>
          <w:tab w:val="left" w:pos="9355"/>
        </w:tabs>
        <w:ind w:left="284" w:hanging="142"/>
        <w:rPr>
          <w:bCs/>
          <w:sz w:val="26"/>
          <w:szCs w:val="26"/>
        </w:rPr>
      </w:pPr>
      <w:r w:rsidRPr="009204E4">
        <w:rPr>
          <w:bCs/>
          <w:sz w:val="26"/>
          <w:szCs w:val="26"/>
        </w:rPr>
        <w:t xml:space="preserve">на изучение учебного предмета «Русский язык»: </w:t>
      </w:r>
      <w:r w:rsidRPr="009204E4">
        <w:rPr>
          <w:sz w:val="26"/>
          <w:szCs w:val="26"/>
        </w:rPr>
        <w:t xml:space="preserve">в 7б  классе </w:t>
      </w:r>
      <w:r w:rsidR="00101D21" w:rsidRPr="009204E4">
        <w:rPr>
          <w:sz w:val="26"/>
          <w:szCs w:val="26"/>
        </w:rPr>
        <w:t>добавлен</w:t>
      </w:r>
      <w:r w:rsidRPr="009204E4">
        <w:rPr>
          <w:sz w:val="26"/>
          <w:szCs w:val="26"/>
        </w:rPr>
        <w:t xml:space="preserve">  1 час;</w:t>
      </w:r>
    </w:p>
    <w:p w:rsidR="007877CD" w:rsidRPr="009204E4" w:rsidRDefault="007877CD" w:rsidP="003C78EB">
      <w:pPr>
        <w:numPr>
          <w:ilvl w:val="0"/>
          <w:numId w:val="2"/>
        </w:numPr>
        <w:tabs>
          <w:tab w:val="left" w:pos="567"/>
          <w:tab w:val="left" w:pos="1418"/>
          <w:tab w:val="left" w:pos="9355"/>
        </w:tabs>
        <w:ind w:left="284" w:hanging="142"/>
        <w:rPr>
          <w:bCs/>
          <w:sz w:val="26"/>
          <w:szCs w:val="26"/>
        </w:rPr>
      </w:pPr>
      <w:r w:rsidRPr="009204E4">
        <w:rPr>
          <w:sz w:val="26"/>
          <w:szCs w:val="26"/>
        </w:rPr>
        <w:t xml:space="preserve">на изучение учебного предмета «Литература»: в 7а, 7в, 7к </w:t>
      </w:r>
      <w:r w:rsidR="00101D21" w:rsidRPr="009204E4">
        <w:rPr>
          <w:sz w:val="26"/>
          <w:szCs w:val="26"/>
        </w:rPr>
        <w:t>добавлено</w:t>
      </w:r>
      <w:r w:rsidRPr="009204E4">
        <w:rPr>
          <w:sz w:val="26"/>
          <w:szCs w:val="26"/>
        </w:rPr>
        <w:t xml:space="preserve"> по 1 ч</w:t>
      </w:r>
      <w:r w:rsidRPr="009204E4">
        <w:rPr>
          <w:sz w:val="26"/>
          <w:szCs w:val="26"/>
        </w:rPr>
        <w:t>а</w:t>
      </w:r>
      <w:r w:rsidRPr="009204E4">
        <w:rPr>
          <w:sz w:val="26"/>
          <w:szCs w:val="26"/>
        </w:rPr>
        <w:t>су.</w:t>
      </w:r>
    </w:p>
    <w:p w:rsidR="007877CD" w:rsidRPr="009204E4" w:rsidRDefault="007877CD" w:rsidP="003C78EB">
      <w:pPr>
        <w:pStyle w:val="a5"/>
        <w:numPr>
          <w:ilvl w:val="0"/>
          <w:numId w:val="1"/>
        </w:numPr>
        <w:tabs>
          <w:tab w:val="left" w:pos="567"/>
          <w:tab w:val="left" w:pos="1418"/>
          <w:tab w:val="left" w:pos="9355"/>
        </w:tabs>
        <w:ind w:left="284" w:hanging="142"/>
        <w:rPr>
          <w:bCs/>
          <w:sz w:val="26"/>
          <w:szCs w:val="26"/>
        </w:rPr>
      </w:pPr>
      <w:r w:rsidRPr="009204E4">
        <w:rPr>
          <w:sz w:val="26"/>
          <w:szCs w:val="26"/>
        </w:rPr>
        <w:t>на введение предметов и специально разработанных учебных курсов, обеспеч</w:t>
      </w:r>
      <w:r w:rsidRPr="009204E4">
        <w:rPr>
          <w:sz w:val="26"/>
          <w:szCs w:val="26"/>
        </w:rPr>
        <w:t>и</w:t>
      </w:r>
      <w:r w:rsidRPr="009204E4">
        <w:rPr>
          <w:sz w:val="26"/>
          <w:szCs w:val="26"/>
        </w:rPr>
        <w:t>вающих интересы и потребности участников образовательного процесса в обр</w:t>
      </w:r>
      <w:r w:rsidRPr="009204E4">
        <w:rPr>
          <w:sz w:val="26"/>
          <w:szCs w:val="26"/>
        </w:rPr>
        <w:t>а</w:t>
      </w:r>
      <w:r w:rsidRPr="009204E4">
        <w:rPr>
          <w:sz w:val="26"/>
          <w:szCs w:val="26"/>
        </w:rPr>
        <w:t>зовательном учреждении:</w:t>
      </w:r>
      <w:r w:rsidRPr="009204E4">
        <w:rPr>
          <w:bCs/>
          <w:sz w:val="26"/>
          <w:szCs w:val="26"/>
        </w:rPr>
        <w:t xml:space="preserve"> </w:t>
      </w:r>
    </w:p>
    <w:p w:rsidR="007877CD" w:rsidRPr="009204E4" w:rsidRDefault="007877CD" w:rsidP="001859F2">
      <w:pPr>
        <w:tabs>
          <w:tab w:val="left" w:pos="284"/>
          <w:tab w:val="left" w:pos="426"/>
          <w:tab w:val="left" w:pos="567"/>
          <w:tab w:val="left" w:pos="709"/>
          <w:tab w:val="left" w:pos="9355"/>
        </w:tabs>
        <w:ind w:left="284" w:hanging="142"/>
        <w:rPr>
          <w:sz w:val="26"/>
          <w:szCs w:val="26"/>
        </w:rPr>
      </w:pPr>
      <w:r w:rsidRPr="009204E4">
        <w:rPr>
          <w:bCs/>
          <w:sz w:val="26"/>
          <w:szCs w:val="26"/>
        </w:rPr>
        <w:t xml:space="preserve">- на изучение учебного предмета «ОБЖ»: </w:t>
      </w:r>
      <w:r w:rsidRPr="009204E4">
        <w:rPr>
          <w:sz w:val="26"/>
          <w:szCs w:val="26"/>
        </w:rPr>
        <w:t xml:space="preserve">в 7к (кадетский)  классе </w:t>
      </w:r>
      <w:r w:rsidR="00101D21" w:rsidRPr="009204E4">
        <w:rPr>
          <w:sz w:val="26"/>
          <w:szCs w:val="26"/>
        </w:rPr>
        <w:t xml:space="preserve">выделен </w:t>
      </w:r>
      <w:r w:rsidRPr="009204E4">
        <w:rPr>
          <w:sz w:val="26"/>
          <w:szCs w:val="26"/>
        </w:rPr>
        <w:t>1 час;</w:t>
      </w:r>
    </w:p>
    <w:p w:rsidR="007877CD" w:rsidRPr="009204E4" w:rsidRDefault="001859F2" w:rsidP="001859F2">
      <w:pPr>
        <w:tabs>
          <w:tab w:val="left" w:pos="284"/>
          <w:tab w:val="left" w:pos="426"/>
          <w:tab w:val="left" w:pos="567"/>
          <w:tab w:val="left" w:pos="709"/>
          <w:tab w:val="left" w:pos="9355"/>
        </w:tabs>
        <w:rPr>
          <w:bCs/>
          <w:sz w:val="26"/>
          <w:szCs w:val="26"/>
        </w:rPr>
      </w:pPr>
      <w:r w:rsidRPr="009204E4">
        <w:rPr>
          <w:sz w:val="26"/>
          <w:szCs w:val="26"/>
        </w:rPr>
        <w:t xml:space="preserve">  </w:t>
      </w:r>
      <w:r w:rsidR="007877CD" w:rsidRPr="009204E4">
        <w:rPr>
          <w:sz w:val="26"/>
          <w:szCs w:val="26"/>
        </w:rPr>
        <w:t xml:space="preserve">- </w:t>
      </w:r>
      <w:r w:rsidR="007877CD" w:rsidRPr="009204E4">
        <w:rPr>
          <w:bCs/>
          <w:sz w:val="26"/>
          <w:szCs w:val="26"/>
        </w:rPr>
        <w:t>на изучение учебного курса «Основы самообороны»: в 7к (кадетский) классе – 1 час;</w:t>
      </w:r>
    </w:p>
    <w:p w:rsidR="007877CD" w:rsidRPr="009204E4" w:rsidRDefault="001859F2" w:rsidP="003C78EB">
      <w:pPr>
        <w:tabs>
          <w:tab w:val="left" w:pos="567"/>
          <w:tab w:val="left" w:pos="9355"/>
        </w:tabs>
        <w:rPr>
          <w:bCs/>
          <w:sz w:val="26"/>
          <w:szCs w:val="26"/>
        </w:rPr>
      </w:pPr>
      <w:r w:rsidRPr="009204E4">
        <w:rPr>
          <w:sz w:val="26"/>
          <w:szCs w:val="26"/>
        </w:rPr>
        <w:tab/>
      </w:r>
      <w:proofErr w:type="gramStart"/>
      <w:r w:rsidR="007877CD" w:rsidRPr="009204E4">
        <w:rPr>
          <w:sz w:val="26"/>
          <w:szCs w:val="26"/>
        </w:rPr>
        <w:t>Таким образом, на предметы обязательной части в 7а и в 7в классах (угл</w:t>
      </w:r>
      <w:r w:rsidR="003C78EB" w:rsidRPr="009204E4">
        <w:rPr>
          <w:sz w:val="26"/>
          <w:szCs w:val="26"/>
        </w:rPr>
        <w:t>у</w:t>
      </w:r>
      <w:r w:rsidR="003C78EB" w:rsidRPr="009204E4">
        <w:rPr>
          <w:sz w:val="26"/>
          <w:szCs w:val="26"/>
        </w:rPr>
        <w:t>б</w:t>
      </w:r>
      <w:r w:rsidR="003C78EB" w:rsidRPr="009204E4">
        <w:rPr>
          <w:sz w:val="26"/>
          <w:szCs w:val="26"/>
        </w:rPr>
        <w:t xml:space="preserve">ленное </w:t>
      </w:r>
      <w:r w:rsidR="007877CD" w:rsidRPr="009204E4">
        <w:rPr>
          <w:sz w:val="26"/>
          <w:szCs w:val="26"/>
        </w:rPr>
        <w:t>изуч</w:t>
      </w:r>
      <w:r w:rsidR="003C78EB" w:rsidRPr="009204E4">
        <w:rPr>
          <w:sz w:val="26"/>
          <w:szCs w:val="26"/>
        </w:rPr>
        <w:t xml:space="preserve">ение </w:t>
      </w:r>
      <w:r w:rsidR="007877CD" w:rsidRPr="009204E4">
        <w:rPr>
          <w:sz w:val="26"/>
          <w:szCs w:val="26"/>
        </w:rPr>
        <w:t xml:space="preserve"> русского языка)  отводится 33 часа, а на предметы части, форм</w:t>
      </w:r>
      <w:r w:rsidR="007877CD" w:rsidRPr="009204E4">
        <w:rPr>
          <w:sz w:val="26"/>
          <w:szCs w:val="26"/>
        </w:rPr>
        <w:t>и</w:t>
      </w:r>
      <w:r w:rsidR="007877CD" w:rsidRPr="009204E4">
        <w:rPr>
          <w:sz w:val="26"/>
          <w:szCs w:val="26"/>
        </w:rPr>
        <w:t>руемой участниками образовательных отношений, 2 часа; в 7к классе (кадетский)  отводится 33 часа, а на предметы части, формируемой участниками образовател</w:t>
      </w:r>
      <w:r w:rsidR="007877CD" w:rsidRPr="009204E4">
        <w:rPr>
          <w:sz w:val="26"/>
          <w:szCs w:val="26"/>
        </w:rPr>
        <w:t>ь</w:t>
      </w:r>
      <w:r w:rsidR="007877CD" w:rsidRPr="009204E4">
        <w:rPr>
          <w:sz w:val="26"/>
          <w:szCs w:val="26"/>
        </w:rPr>
        <w:t>ных отношений, 1 час; в 7б классе (общеобразовательный)  отводится 34 часа.</w:t>
      </w:r>
      <w:proofErr w:type="gramEnd"/>
    </w:p>
    <w:p w:rsidR="000513A2" w:rsidRPr="009204E4" w:rsidRDefault="000513A2" w:rsidP="00473F1D">
      <w:pPr>
        <w:tabs>
          <w:tab w:val="left" w:pos="4500"/>
          <w:tab w:val="left" w:pos="9180"/>
          <w:tab w:val="left" w:pos="9360"/>
        </w:tabs>
        <w:ind w:firstLine="567"/>
        <w:rPr>
          <w:sz w:val="26"/>
          <w:szCs w:val="26"/>
        </w:rPr>
      </w:pPr>
      <w:r w:rsidRPr="009204E4">
        <w:rPr>
          <w:sz w:val="26"/>
          <w:szCs w:val="26"/>
        </w:rPr>
        <w:t>Внеурочная деятельность</w:t>
      </w:r>
      <w:r w:rsidRPr="009204E4">
        <w:rPr>
          <w:b/>
          <w:sz w:val="26"/>
          <w:szCs w:val="26"/>
        </w:rPr>
        <w:t xml:space="preserve"> </w:t>
      </w:r>
      <w:r w:rsidRPr="009204E4">
        <w:rPr>
          <w:sz w:val="26"/>
          <w:szCs w:val="26"/>
        </w:rPr>
        <w:t>в соответствии с требованиями Стандарта</w:t>
      </w:r>
      <w:r w:rsidRPr="009204E4">
        <w:rPr>
          <w:b/>
          <w:sz w:val="26"/>
          <w:szCs w:val="26"/>
        </w:rPr>
        <w:t xml:space="preserve"> </w:t>
      </w:r>
      <w:r w:rsidRPr="009204E4">
        <w:rPr>
          <w:sz w:val="26"/>
          <w:szCs w:val="26"/>
        </w:rPr>
        <w:t>организ</w:t>
      </w:r>
      <w:r w:rsidRPr="009204E4">
        <w:rPr>
          <w:sz w:val="26"/>
          <w:szCs w:val="26"/>
        </w:rPr>
        <w:t>у</w:t>
      </w:r>
      <w:r w:rsidRPr="009204E4">
        <w:rPr>
          <w:sz w:val="26"/>
          <w:szCs w:val="26"/>
        </w:rPr>
        <w:t>ется по основным направлениям развития личности (духовно-нравственное, соц</w:t>
      </w:r>
      <w:r w:rsidRPr="009204E4">
        <w:rPr>
          <w:sz w:val="26"/>
          <w:szCs w:val="26"/>
        </w:rPr>
        <w:t>и</w:t>
      </w:r>
      <w:r w:rsidRPr="009204E4">
        <w:rPr>
          <w:sz w:val="26"/>
          <w:szCs w:val="26"/>
        </w:rPr>
        <w:t xml:space="preserve">альное, </w:t>
      </w:r>
      <w:proofErr w:type="spellStart"/>
      <w:r w:rsidRPr="009204E4">
        <w:rPr>
          <w:sz w:val="26"/>
          <w:szCs w:val="26"/>
        </w:rPr>
        <w:t>общеинтеллектуальное</w:t>
      </w:r>
      <w:proofErr w:type="spellEnd"/>
      <w:r w:rsidRPr="009204E4">
        <w:rPr>
          <w:sz w:val="26"/>
          <w:szCs w:val="26"/>
        </w:rPr>
        <w:t xml:space="preserve">, общекультурное, спортивно-оздоровительное и т. д.). </w:t>
      </w:r>
    </w:p>
    <w:p w:rsidR="00101D21" w:rsidRPr="009204E4" w:rsidRDefault="00101D21" w:rsidP="00101D21">
      <w:pPr>
        <w:ind w:firstLine="567"/>
        <w:rPr>
          <w:sz w:val="26"/>
          <w:szCs w:val="26"/>
        </w:rPr>
      </w:pPr>
      <w:r w:rsidRPr="009204E4">
        <w:rPr>
          <w:sz w:val="26"/>
          <w:szCs w:val="26"/>
        </w:rPr>
        <w:t xml:space="preserve">Режим работы 5-7 классов МКОУ  СОШ с УИОП №2 им. </w:t>
      </w:r>
      <w:proofErr w:type="spellStart"/>
      <w:r w:rsidRPr="009204E4">
        <w:rPr>
          <w:sz w:val="26"/>
          <w:szCs w:val="26"/>
        </w:rPr>
        <w:t>А.Жаркова</w:t>
      </w:r>
      <w:proofErr w:type="spellEnd"/>
      <w:r w:rsidRPr="009204E4">
        <w:rPr>
          <w:sz w:val="26"/>
          <w:szCs w:val="26"/>
        </w:rPr>
        <w:t xml:space="preserve">  – 5-6-дневная учебная неделя. Продолжительность учебного года на второй ступени о</w:t>
      </w:r>
      <w:r w:rsidRPr="009204E4">
        <w:rPr>
          <w:sz w:val="26"/>
          <w:szCs w:val="26"/>
        </w:rPr>
        <w:t>б</w:t>
      </w:r>
      <w:r w:rsidRPr="009204E4">
        <w:rPr>
          <w:sz w:val="26"/>
          <w:szCs w:val="26"/>
        </w:rPr>
        <w:t>щего образования составляет 34 недели. Продолжительность урока в основной школе составляет 40 минут.</w:t>
      </w:r>
    </w:p>
    <w:p w:rsidR="00101D21" w:rsidRPr="009204E4" w:rsidRDefault="00101D21" w:rsidP="00101D21">
      <w:pPr>
        <w:ind w:firstLine="567"/>
        <w:rPr>
          <w:sz w:val="26"/>
          <w:szCs w:val="26"/>
        </w:rPr>
      </w:pPr>
      <w:r w:rsidRPr="009204E4">
        <w:rPr>
          <w:b/>
          <w:sz w:val="26"/>
          <w:szCs w:val="26"/>
        </w:rPr>
        <w:t xml:space="preserve">Промежуточная аттестация </w:t>
      </w:r>
      <w:proofErr w:type="gramStart"/>
      <w:r w:rsidRPr="009204E4">
        <w:rPr>
          <w:b/>
          <w:sz w:val="26"/>
          <w:szCs w:val="26"/>
        </w:rPr>
        <w:t>обучающихся</w:t>
      </w:r>
      <w:proofErr w:type="gramEnd"/>
      <w:r w:rsidRPr="009204E4">
        <w:rPr>
          <w:sz w:val="26"/>
          <w:szCs w:val="26"/>
        </w:rPr>
        <w:t>.</w:t>
      </w:r>
    </w:p>
    <w:p w:rsidR="00283743" w:rsidRPr="009204E4" w:rsidRDefault="00101D21" w:rsidP="00101D21">
      <w:pPr>
        <w:ind w:firstLine="567"/>
        <w:rPr>
          <w:sz w:val="26"/>
          <w:szCs w:val="26"/>
        </w:rPr>
      </w:pPr>
      <w:r w:rsidRPr="009204E4">
        <w:rPr>
          <w:sz w:val="26"/>
          <w:szCs w:val="26"/>
        </w:rPr>
        <w:t xml:space="preserve"> Годовая промежуточная аттестация обучающихся проводится по каждому учебному предмету</w:t>
      </w:r>
      <w:r w:rsidR="00283743" w:rsidRPr="009204E4">
        <w:rPr>
          <w:sz w:val="26"/>
          <w:szCs w:val="26"/>
        </w:rPr>
        <w:t xml:space="preserve"> </w:t>
      </w:r>
      <w:r w:rsidRPr="009204E4">
        <w:rPr>
          <w:sz w:val="26"/>
          <w:szCs w:val="26"/>
        </w:rPr>
        <w:t xml:space="preserve">с целью определения качества освоения </w:t>
      </w:r>
      <w:proofErr w:type="gramStart"/>
      <w:r w:rsidRPr="009204E4">
        <w:rPr>
          <w:sz w:val="26"/>
          <w:szCs w:val="26"/>
        </w:rPr>
        <w:t>обучающимися</w:t>
      </w:r>
      <w:proofErr w:type="gramEnd"/>
      <w:r w:rsidRPr="009204E4">
        <w:rPr>
          <w:sz w:val="26"/>
          <w:szCs w:val="26"/>
        </w:rPr>
        <w:t xml:space="preserve"> соде</w:t>
      </w:r>
      <w:r w:rsidRPr="009204E4">
        <w:rPr>
          <w:sz w:val="26"/>
          <w:szCs w:val="26"/>
        </w:rPr>
        <w:t>р</w:t>
      </w:r>
      <w:r w:rsidRPr="009204E4">
        <w:rPr>
          <w:sz w:val="26"/>
          <w:szCs w:val="26"/>
        </w:rPr>
        <w:t xml:space="preserve">жания учебных программ по завершении учебного года. </w:t>
      </w:r>
    </w:p>
    <w:p w:rsidR="00283743" w:rsidRPr="009204E4" w:rsidRDefault="00283743" w:rsidP="00101D21">
      <w:pPr>
        <w:ind w:firstLine="567"/>
        <w:rPr>
          <w:sz w:val="26"/>
          <w:szCs w:val="26"/>
        </w:rPr>
      </w:pPr>
      <w:r w:rsidRPr="009204E4">
        <w:rPr>
          <w:sz w:val="26"/>
          <w:szCs w:val="26"/>
        </w:rPr>
        <w:t>По русскому языку и по математике – итоговые работы по типу ВПР. По те</w:t>
      </w:r>
      <w:r w:rsidRPr="009204E4">
        <w:rPr>
          <w:sz w:val="26"/>
          <w:szCs w:val="26"/>
        </w:rPr>
        <w:t>х</w:t>
      </w:r>
      <w:r w:rsidRPr="009204E4">
        <w:rPr>
          <w:sz w:val="26"/>
          <w:szCs w:val="26"/>
        </w:rPr>
        <w:t xml:space="preserve">нологии, </w:t>
      </w:r>
      <w:proofErr w:type="gramStart"/>
      <w:r w:rsidRPr="009204E4">
        <w:rPr>
          <w:sz w:val="26"/>
          <w:szCs w:val="26"/>
        </w:rPr>
        <w:t>ИЗО</w:t>
      </w:r>
      <w:proofErr w:type="gramEnd"/>
      <w:r w:rsidRPr="009204E4">
        <w:rPr>
          <w:sz w:val="26"/>
          <w:szCs w:val="26"/>
        </w:rPr>
        <w:t xml:space="preserve"> – творческие работы, по физкультуре – сдача норм ГТО. По остал</w:t>
      </w:r>
      <w:r w:rsidRPr="009204E4">
        <w:rPr>
          <w:sz w:val="26"/>
          <w:szCs w:val="26"/>
        </w:rPr>
        <w:t>ь</w:t>
      </w:r>
      <w:r w:rsidRPr="009204E4">
        <w:rPr>
          <w:sz w:val="26"/>
          <w:szCs w:val="26"/>
        </w:rPr>
        <w:t>ным предметам – тестовые работы.</w:t>
      </w:r>
    </w:p>
    <w:p w:rsidR="000513A2" w:rsidRPr="00283743" w:rsidRDefault="000513A2" w:rsidP="00283743">
      <w:pPr>
        <w:ind w:firstLine="567"/>
        <w:jc w:val="center"/>
        <w:rPr>
          <w:b/>
          <w:color w:val="FF0000"/>
        </w:rPr>
      </w:pPr>
      <w:r w:rsidRPr="009204E4">
        <w:rPr>
          <w:b/>
          <w:sz w:val="26"/>
          <w:szCs w:val="26"/>
        </w:rPr>
        <w:br w:type="page"/>
      </w:r>
      <w:r w:rsidR="00283743" w:rsidRPr="00283743">
        <w:rPr>
          <w:b/>
          <w:sz w:val="24"/>
        </w:rPr>
        <w:lastRenderedPageBreak/>
        <w:t>Основное общее образование, 5</w:t>
      </w:r>
      <w:r w:rsidR="00283743">
        <w:rPr>
          <w:b/>
          <w:sz w:val="24"/>
        </w:rPr>
        <w:t xml:space="preserve"> классы</w:t>
      </w:r>
    </w:p>
    <w:tbl>
      <w:tblPr>
        <w:tblW w:w="0" w:type="auto"/>
        <w:jc w:val="center"/>
        <w:tblInd w:w="-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403"/>
        <w:gridCol w:w="1408"/>
        <w:gridCol w:w="1405"/>
        <w:gridCol w:w="1402"/>
      </w:tblGrid>
      <w:tr w:rsidR="000513A2" w:rsidRPr="005F2101" w:rsidTr="00AF2509">
        <w:trPr>
          <w:jc w:val="center"/>
        </w:trPr>
        <w:tc>
          <w:tcPr>
            <w:tcW w:w="2826" w:type="dxa"/>
            <w:vMerge w:val="restart"/>
            <w:vAlign w:val="center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03" w:type="dxa"/>
            <w:vMerge w:val="restart"/>
            <w:tcBorders>
              <w:tr2bl w:val="single" w:sz="4" w:space="0" w:color="auto"/>
            </w:tcBorders>
          </w:tcPr>
          <w:p w:rsidR="000513A2" w:rsidRPr="005F2101" w:rsidRDefault="000513A2" w:rsidP="00AF2509">
            <w:pPr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Учебные пред-</w:t>
            </w:r>
          </w:p>
          <w:p w:rsidR="000513A2" w:rsidRPr="005F2101" w:rsidRDefault="000513A2" w:rsidP="00AF2509">
            <w:pPr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меты</w:t>
            </w:r>
          </w:p>
          <w:p w:rsidR="000513A2" w:rsidRPr="005F2101" w:rsidRDefault="000513A2" w:rsidP="00AF2509">
            <w:pPr>
              <w:jc w:val="right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4215" w:type="dxa"/>
            <w:gridSpan w:val="3"/>
            <w:vAlign w:val="center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513A2" w:rsidRPr="005F2101" w:rsidTr="00AF2509">
        <w:trPr>
          <w:jc w:val="center"/>
        </w:trPr>
        <w:tc>
          <w:tcPr>
            <w:tcW w:w="2826" w:type="dxa"/>
            <w:vMerge/>
            <w:vAlign w:val="center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r2bl w:val="single" w:sz="4" w:space="0" w:color="auto"/>
            </w:tcBorders>
          </w:tcPr>
          <w:p w:rsidR="000513A2" w:rsidRPr="005F2101" w:rsidRDefault="000513A2" w:rsidP="00AF250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2101">
              <w:rPr>
                <w:bCs/>
                <w:sz w:val="24"/>
                <w:szCs w:val="24"/>
              </w:rPr>
              <w:t>Угл</w:t>
            </w:r>
            <w:proofErr w:type="spellEnd"/>
            <w:r w:rsidRPr="005F2101">
              <w:rPr>
                <w:bCs/>
                <w:sz w:val="24"/>
                <w:szCs w:val="24"/>
              </w:rPr>
              <w:t>. из</w:t>
            </w:r>
            <w:r w:rsidRPr="005F2101">
              <w:rPr>
                <w:bCs/>
                <w:sz w:val="24"/>
                <w:szCs w:val="24"/>
              </w:rPr>
              <w:t>у</w:t>
            </w:r>
            <w:r w:rsidRPr="005F2101">
              <w:rPr>
                <w:bCs/>
                <w:sz w:val="24"/>
                <w:szCs w:val="24"/>
              </w:rPr>
              <w:t xml:space="preserve">чение </w:t>
            </w:r>
          </w:p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рус</w:t>
            </w:r>
            <w:proofErr w:type="gramStart"/>
            <w:r w:rsidRPr="005F2101">
              <w:rPr>
                <w:bCs/>
                <w:sz w:val="24"/>
                <w:szCs w:val="24"/>
              </w:rPr>
              <w:t>.</w:t>
            </w:r>
            <w:proofErr w:type="gramEnd"/>
            <w:r w:rsidRPr="005F21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F2101">
              <w:rPr>
                <w:bCs/>
                <w:sz w:val="24"/>
                <w:szCs w:val="24"/>
              </w:rPr>
              <w:t>я</w:t>
            </w:r>
            <w:proofErr w:type="gramEnd"/>
            <w:r w:rsidRPr="005F2101">
              <w:rPr>
                <w:bCs/>
                <w:sz w:val="24"/>
                <w:szCs w:val="24"/>
              </w:rPr>
              <w:t>з.</w:t>
            </w:r>
          </w:p>
        </w:tc>
        <w:tc>
          <w:tcPr>
            <w:tcW w:w="1405" w:type="dxa"/>
            <w:vAlign w:val="center"/>
          </w:tcPr>
          <w:p w:rsidR="000513A2" w:rsidRPr="005F2101" w:rsidRDefault="002245BF" w:rsidP="00AF250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2101">
              <w:rPr>
                <w:bCs/>
                <w:sz w:val="24"/>
                <w:szCs w:val="24"/>
              </w:rPr>
              <w:t>Общеобр</w:t>
            </w:r>
            <w:proofErr w:type="spellEnd"/>
            <w:r w:rsidRPr="005F21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02" w:type="dxa"/>
            <w:vAlign w:val="center"/>
          </w:tcPr>
          <w:p w:rsidR="002245BF" w:rsidRPr="005F2101" w:rsidRDefault="002245BF" w:rsidP="002245B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2101">
              <w:rPr>
                <w:bCs/>
                <w:sz w:val="24"/>
                <w:szCs w:val="24"/>
              </w:rPr>
              <w:t>Угл</w:t>
            </w:r>
            <w:proofErr w:type="spellEnd"/>
            <w:r w:rsidRPr="005F2101">
              <w:rPr>
                <w:bCs/>
                <w:sz w:val="24"/>
                <w:szCs w:val="24"/>
              </w:rPr>
              <w:t>. из</w:t>
            </w:r>
            <w:r w:rsidRPr="005F2101">
              <w:rPr>
                <w:bCs/>
                <w:sz w:val="24"/>
                <w:szCs w:val="24"/>
              </w:rPr>
              <w:t>у</w:t>
            </w:r>
            <w:r w:rsidRPr="005F2101">
              <w:rPr>
                <w:bCs/>
                <w:sz w:val="24"/>
                <w:szCs w:val="24"/>
              </w:rPr>
              <w:t xml:space="preserve">чение </w:t>
            </w:r>
          </w:p>
          <w:p w:rsidR="000513A2" w:rsidRPr="005F2101" w:rsidRDefault="002245BF" w:rsidP="002245B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2101">
              <w:rPr>
                <w:bCs/>
                <w:sz w:val="24"/>
                <w:szCs w:val="24"/>
              </w:rPr>
              <w:t>матем</w:t>
            </w:r>
            <w:proofErr w:type="spellEnd"/>
            <w:r w:rsidRPr="005F2101">
              <w:rPr>
                <w:bCs/>
                <w:sz w:val="24"/>
                <w:szCs w:val="24"/>
              </w:rPr>
              <w:t>.</w:t>
            </w:r>
          </w:p>
        </w:tc>
      </w:tr>
      <w:tr w:rsidR="000513A2" w:rsidRPr="005F2101" w:rsidTr="00AF2509">
        <w:trPr>
          <w:jc w:val="center"/>
        </w:trPr>
        <w:tc>
          <w:tcPr>
            <w:tcW w:w="2826" w:type="dxa"/>
            <w:vMerge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r2bl w:val="single" w:sz="4" w:space="0" w:color="auto"/>
            </w:tcBorders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5F2101">
              <w:rPr>
                <w:bCs/>
                <w:sz w:val="24"/>
                <w:szCs w:val="24"/>
              </w:rPr>
              <w:t>5а</w:t>
            </w:r>
          </w:p>
        </w:tc>
        <w:tc>
          <w:tcPr>
            <w:tcW w:w="1405" w:type="dxa"/>
            <w:vAlign w:val="center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1402" w:type="dxa"/>
            <w:vAlign w:val="center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5в</w:t>
            </w:r>
          </w:p>
        </w:tc>
      </w:tr>
      <w:tr w:rsidR="000513A2" w:rsidRPr="005F2101" w:rsidTr="00AF2509">
        <w:trPr>
          <w:jc w:val="center"/>
        </w:trPr>
        <w:tc>
          <w:tcPr>
            <w:tcW w:w="2826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r2bl w:val="single" w:sz="4" w:space="0" w:color="auto"/>
            </w:tcBorders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5F2101">
              <w:rPr>
                <w:bCs/>
                <w:sz w:val="24"/>
                <w:szCs w:val="24"/>
              </w:rPr>
              <w:t>дн</w:t>
            </w:r>
            <w:proofErr w:type="spellEnd"/>
            <w:r w:rsidRPr="005F21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05" w:type="dxa"/>
            <w:vAlign w:val="center"/>
          </w:tcPr>
          <w:p w:rsidR="000513A2" w:rsidRPr="005F2101" w:rsidRDefault="002245BF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5</w:t>
            </w:r>
            <w:r w:rsidR="000513A2" w:rsidRPr="005F21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513A2" w:rsidRPr="005F2101">
              <w:rPr>
                <w:bCs/>
                <w:sz w:val="24"/>
                <w:szCs w:val="24"/>
              </w:rPr>
              <w:t>дн</w:t>
            </w:r>
            <w:proofErr w:type="spellEnd"/>
            <w:r w:rsidR="000513A2" w:rsidRPr="005F21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02" w:type="dxa"/>
            <w:vAlign w:val="center"/>
          </w:tcPr>
          <w:p w:rsidR="000513A2" w:rsidRPr="005F2101" w:rsidRDefault="002245BF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6</w:t>
            </w:r>
            <w:r w:rsidR="000513A2" w:rsidRPr="005F21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513A2" w:rsidRPr="005F2101">
              <w:rPr>
                <w:bCs/>
                <w:sz w:val="24"/>
                <w:szCs w:val="24"/>
              </w:rPr>
              <w:t>дн</w:t>
            </w:r>
            <w:proofErr w:type="spellEnd"/>
            <w:r w:rsidR="000513A2" w:rsidRPr="005F2101">
              <w:rPr>
                <w:bCs/>
                <w:sz w:val="24"/>
                <w:szCs w:val="24"/>
              </w:rPr>
              <w:t>.</w:t>
            </w:r>
          </w:p>
        </w:tc>
      </w:tr>
      <w:tr w:rsidR="000513A2" w:rsidRPr="005F2101" w:rsidTr="00AF2509">
        <w:trPr>
          <w:jc w:val="center"/>
        </w:trPr>
        <w:tc>
          <w:tcPr>
            <w:tcW w:w="9444" w:type="dxa"/>
            <w:gridSpan w:val="5"/>
            <w:vAlign w:val="center"/>
          </w:tcPr>
          <w:p w:rsidR="000513A2" w:rsidRPr="005F2101" w:rsidRDefault="000513A2" w:rsidP="00AF2509">
            <w:pPr>
              <w:jc w:val="center"/>
              <w:rPr>
                <w:sz w:val="24"/>
                <w:szCs w:val="24"/>
              </w:rPr>
            </w:pPr>
            <w:r w:rsidRPr="005F2101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FF794E" w:rsidRPr="005F2101" w:rsidTr="00AF2509">
        <w:trPr>
          <w:trHeight w:val="285"/>
          <w:jc w:val="center"/>
        </w:trPr>
        <w:tc>
          <w:tcPr>
            <w:tcW w:w="2826" w:type="dxa"/>
            <w:vMerge w:val="restart"/>
          </w:tcPr>
          <w:p w:rsidR="00FF794E" w:rsidRPr="005F2101" w:rsidRDefault="00FF794E" w:rsidP="00AF2509">
            <w:pPr>
              <w:rPr>
                <w:sz w:val="24"/>
                <w:szCs w:val="24"/>
              </w:rPr>
            </w:pPr>
            <w:r w:rsidRPr="005F2101">
              <w:rPr>
                <w:sz w:val="24"/>
              </w:rPr>
              <w:t>Русский язык и литер</w:t>
            </w:r>
            <w:r w:rsidRPr="005F2101">
              <w:rPr>
                <w:sz w:val="24"/>
              </w:rPr>
              <w:t>а</w:t>
            </w:r>
            <w:r w:rsidRPr="005F2101">
              <w:rPr>
                <w:sz w:val="24"/>
              </w:rPr>
              <w:t>тура</w:t>
            </w:r>
          </w:p>
        </w:tc>
        <w:tc>
          <w:tcPr>
            <w:tcW w:w="2403" w:type="dxa"/>
          </w:tcPr>
          <w:p w:rsidR="00FF794E" w:rsidRPr="005F2101" w:rsidRDefault="00FF794E" w:rsidP="00AF2509">
            <w:pPr>
              <w:rPr>
                <w:sz w:val="24"/>
                <w:szCs w:val="24"/>
              </w:rPr>
            </w:pPr>
            <w:r w:rsidRPr="005F2101">
              <w:rPr>
                <w:sz w:val="24"/>
              </w:rPr>
              <w:t>Русский язык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F794E" w:rsidRPr="005F2101" w:rsidRDefault="00FF794E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5</w:t>
            </w:r>
          </w:p>
        </w:tc>
      </w:tr>
      <w:tr w:rsidR="00FF794E" w:rsidRPr="005F2101" w:rsidTr="00AF2509">
        <w:trPr>
          <w:trHeight w:val="285"/>
          <w:jc w:val="center"/>
        </w:trPr>
        <w:tc>
          <w:tcPr>
            <w:tcW w:w="2826" w:type="dxa"/>
            <w:vMerge/>
          </w:tcPr>
          <w:p w:rsidR="00FF794E" w:rsidRPr="005F2101" w:rsidRDefault="00FF794E" w:rsidP="00AF250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F794E" w:rsidRPr="005F2101" w:rsidRDefault="00FF794E" w:rsidP="00AF2509">
            <w:pPr>
              <w:rPr>
                <w:sz w:val="24"/>
                <w:szCs w:val="24"/>
              </w:rPr>
            </w:pPr>
            <w:r w:rsidRPr="005F2101">
              <w:rPr>
                <w:sz w:val="24"/>
              </w:rPr>
              <w:t>Литература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FF794E" w:rsidRPr="005F2101" w:rsidRDefault="00FF794E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3</w:t>
            </w:r>
          </w:p>
        </w:tc>
      </w:tr>
      <w:tr w:rsidR="00FF794E" w:rsidRPr="005F2101" w:rsidTr="00AF2509">
        <w:trPr>
          <w:trHeight w:val="285"/>
          <w:jc w:val="center"/>
        </w:trPr>
        <w:tc>
          <w:tcPr>
            <w:tcW w:w="2826" w:type="dxa"/>
          </w:tcPr>
          <w:p w:rsidR="00FF794E" w:rsidRPr="005F2101" w:rsidRDefault="00FF794E" w:rsidP="00AF2509">
            <w:pPr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403" w:type="dxa"/>
          </w:tcPr>
          <w:p w:rsidR="00FF794E" w:rsidRPr="005F2101" w:rsidRDefault="00FF794E" w:rsidP="00AF2509">
            <w:pPr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FF794E" w:rsidRPr="005F2101" w:rsidRDefault="00FF794E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3</w:t>
            </w:r>
          </w:p>
        </w:tc>
      </w:tr>
      <w:tr w:rsidR="000513A2" w:rsidRPr="005F2101" w:rsidTr="00AF2509">
        <w:trPr>
          <w:trHeight w:val="299"/>
          <w:jc w:val="center"/>
        </w:trPr>
        <w:tc>
          <w:tcPr>
            <w:tcW w:w="2826" w:type="dxa"/>
            <w:vMerge w:val="restart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r w:rsidRPr="005F2101">
              <w:rPr>
                <w:rFonts w:eastAsia="Arial Unicode MS"/>
                <w:sz w:val="24"/>
              </w:rPr>
              <w:t>Математика и информ</w:t>
            </w:r>
            <w:r w:rsidRPr="005F2101">
              <w:rPr>
                <w:rFonts w:eastAsia="Arial Unicode MS"/>
                <w:sz w:val="24"/>
              </w:rPr>
              <w:t>а</w:t>
            </w:r>
            <w:r w:rsidRPr="005F2101">
              <w:rPr>
                <w:rFonts w:eastAsia="Arial Unicode MS"/>
                <w:sz w:val="24"/>
              </w:rPr>
              <w:t>тика</w:t>
            </w: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08" w:type="dxa"/>
          </w:tcPr>
          <w:p w:rsidR="000513A2" w:rsidRPr="005F2101" w:rsidRDefault="00844128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0513A2" w:rsidRPr="005F2101" w:rsidRDefault="00844128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5</w:t>
            </w:r>
          </w:p>
        </w:tc>
      </w:tr>
      <w:tr w:rsidR="000513A2" w:rsidRPr="005F2101" w:rsidTr="00AF2509">
        <w:trPr>
          <w:trHeight w:val="276"/>
          <w:jc w:val="center"/>
        </w:trPr>
        <w:tc>
          <w:tcPr>
            <w:tcW w:w="2826" w:type="dxa"/>
            <w:vMerge/>
          </w:tcPr>
          <w:p w:rsidR="000513A2" w:rsidRPr="005F2101" w:rsidRDefault="000513A2" w:rsidP="00AF2509">
            <w:pPr>
              <w:rPr>
                <w:rFonts w:eastAsia="Arial Unicode MS"/>
                <w:sz w:val="24"/>
              </w:rPr>
            </w:pP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13A2" w:rsidRPr="005F2101" w:rsidTr="00AF2509">
        <w:trPr>
          <w:trHeight w:val="279"/>
          <w:jc w:val="center"/>
        </w:trPr>
        <w:tc>
          <w:tcPr>
            <w:tcW w:w="2826" w:type="dxa"/>
            <w:vMerge/>
          </w:tcPr>
          <w:p w:rsidR="000513A2" w:rsidRPr="005F2101" w:rsidRDefault="000513A2" w:rsidP="00AF2509">
            <w:pPr>
              <w:rPr>
                <w:rFonts w:eastAsia="Arial Unicode MS"/>
                <w:sz w:val="24"/>
              </w:rPr>
            </w:pP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13A2" w:rsidRPr="005F2101" w:rsidTr="00AF2509">
        <w:trPr>
          <w:trHeight w:val="270"/>
          <w:jc w:val="center"/>
        </w:trPr>
        <w:tc>
          <w:tcPr>
            <w:tcW w:w="2826" w:type="dxa"/>
            <w:vMerge/>
          </w:tcPr>
          <w:p w:rsidR="000513A2" w:rsidRPr="005F2101" w:rsidRDefault="000513A2" w:rsidP="00AF2509">
            <w:pPr>
              <w:rPr>
                <w:rFonts w:eastAsia="Arial Unicode MS"/>
                <w:sz w:val="24"/>
              </w:rPr>
            </w:pP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13A2" w:rsidRPr="005F2101" w:rsidTr="00AF2509">
        <w:trPr>
          <w:jc w:val="center"/>
        </w:trPr>
        <w:tc>
          <w:tcPr>
            <w:tcW w:w="2826" w:type="dxa"/>
            <w:vMerge w:val="restart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r w:rsidRPr="005F2101">
              <w:rPr>
                <w:rFonts w:eastAsia="Arial Unicode MS"/>
                <w:sz w:val="24"/>
              </w:rPr>
              <w:t>Общественно-научные</w:t>
            </w:r>
            <w:r w:rsidRPr="005F2101">
              <w:rPr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sz w:val="24"/>
              </w:rPr>
              <w:t>предметы</w:t>
            </w: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2</w:t>
            </w:r>
          </w:p>
        </w:tc>
      </w:tr>
      <w:tr w:rsidR="000513A2" w:rsidRPr="005F2101" w:rsidTr="00AF2509">
        <w:trPr>
          <w:jc w:val="center"/>
        </w:trPr>
        <w:tc>
          <w:tcPr>
            <w:tcW w:w="2826" w:type="dxa"/>
            <w:vMerge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13A2" w:rsidRPr="005F2101" w:rsidTr="00AF2509">
        <w:trPr>
          <w:jc w:val="center"/>
        </w:trPr>
        <w:tc>
          <w:tcPr>
            <w:tcW w:w="2826" w:type="dxa"/>
            <w:vMerge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  <w:r w:rsidR="00844128" w:rsidRPr="005F2101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  <w:r w:rsidR="00844128" w:rsidRPr="005F2101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  <w:r w:rsidR="00844128" w:rsidRPr="005F2101">
              <w:rPr>
                <w:bCs/>
                <w:sz w:val="24"/>
                <w:szCs w:val="24"/>
              </w:rPr>
              <w:t>,5</w:t>
            </w:r>
          </w:p>
        </w:tc>
      </w:tr>
      <w:tr w:rsidR="000513A2" w:rsidRPr="005F2101" w:rsidTr="00AF2509">
        <w:trPr>
          <w:trHeight w:val="373"/>
          <w:jc w:val="center"/>
        </w:trPr>
        <w:tc>
          <w:tcPr>
            <w:tcW w:w="2826" w:type="dxa"/>
            <w:vMerge w:val="restart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F2101">
              <w:rPr>
                <w:rFonts w:eastAsia="Arial Unicode MS"/>
                <w:sz w:val="24"/>
              </w:rPr>
              <w:t>Естественно-научные</w:t>
            </w:r>
            <w:proofErr w:type="spellEnd"/>
            <w:proofErr w:type="gramEnd"/>
            <w:r w:rsidRPr="005F2101">
              <w:rPr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sz w:val="24"/>
              </w:rPr>
              <w:t>предметы</w:t>
            </w: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13A2" w:rsidRPr="005F2101" w:rsidTr="00AF2509">
        <w:trPr>
          <w:trHeight w:val="373"/>
          <w:jc w:val="center"/>
        </w:trPr>
        <w:tc>
          <w:tcPr>
            <w:tcW w:w="2826" w:type="dxa"/>
            <w:vMerge/>
          </w:tcPr>
          <w:p w:rsidR="000513A2" w:rsidRPr="005F2101" w:rsidRDefault="000513A2" w:rsidP="00AF2509">
            <w:pPr>
              <w:rPr>
                <w:rFonts w:eastAsia="Arial Unicode MS"/>
                <w:sz w:val="24"/>
              </w:rPr>
            </w:pP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13A2" w:rsidRPr="005F2101" w:rsidTr="00AF2509">
        <w:trPr>
          <w:trHeight w:val="373"/>
          <w:jc w:val="center"/>
        </w:trPr>
        <w:tc>
          <w:tcPr>
            <w:tcW w:w="2826" w:type="dxa"/>
            <w:vMerge/>
          </w:tcPr>
          <w:p w:rsidR="000513A2" w:rsidRPr="005F2101" w:rsidRDefault="000513A2" w:rsidP="00AF2509">
            <w:pPr>
              <w:rPr>
                <w:rFonts w:eastAsia="Arial Unicode MS"/>
                <w:sz w:val="24"/>
              </w:rPr>
            </w:pP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  <w:r w:rsidR="00844128" w:rsidRPr="005F2101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  <w:r w:rsidR="00844128" w:rsidRPr="005F2101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  <w:r w:rsidR="00844128" w:rsidRPr="005F2101">
              <w:rPr>
                <w:bCs/>
                <w:sz w:val="24"/>
                <w:szCs w:val="24"/>
              </w:rPr>
              <w:t>,5</w:t>
            </w:r>
          </w:p>
        </w:tc>
      </w:tr>
      <w:tr w:rsidR="000513A2" w:rsidRPr="005F2101" w:rsidTr="00AF2509">
        <w:trPr>
          <w:jc w:val="center"/>
        </w:trPr>
        <w:tc>
          <w:tcPr>
            <w:tcW w:w="2826" w:type="dxa"/>
            <w:vMerge w:val="restart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r w:rsidRPr="005F2101">
              <w:rPr>
                <w:rFonts w:eastAsia="Arial Unicode MS"/>
                <w:sz w:val="24"/>
              </w:rPr>
              <w:t>Искусство</w:t>
            </w:r>
          </w:p>
        </w:tc>
        <w:tc>
          <w:tcPr>
            <w:tcW w:w="2403" w:type="dxa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r w:rsidRPr="005F2101">
              <w:rPr>
                <w:rFonts w:eastAsia="Arial Unicode MS"/>
                <w:sz w:val="24"/>
              </w:rPr>
              <w:t>Музыка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</w:p>
        </w:tc>
      </w:tr>
      <w:tr w:rsidR="000513A2" w:rsidRPr="005F2101" w:rsidTr="00AF2509">
        <w:trPr>
          <w:jc w:val="center"/>
        </w:trPr>
        <w:tc>
          <w:tcPr>
            <w:tcW w:w="2826" w:type="dxa"/>
            <w:vMerge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r w:rsidRPr="005F2101">
              <w:rPr>
                <w:rFonts w:eastAsia="Arial Unicode MS"/>
                <w:sz w:val="24"/>
              </w:rPr>
              <w:t>Изобразительное</w:t>
            </w:r>
            <w:r w:rsidRPr="005F2101">
              <w:rPr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sz w:val="24"/>
              </w:rPr>
              <w:t>и</w:t>
            </w:r>
            <w:r w:rsidRPr="005F2101">
              <w:rPr>
                <w:rFonts w:eastAsia="Arial Unicode MS"/>
                <w:sz w:val="24"/>
              </w:rPr>
              <w:t>с</w:t>
            </w:r>
            <w:r w:rsidRPr="005F2101">
              <w:rPr>
                <w:rFonts w:eastAsia="Arial Unicode MS"/>
                <w:sz w:val="24"/>
              </w:rPr>
              <w:t>кусство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</w:p>
        </w:tc>
      </w:tr>
      <w:tr w:rsidR="000513A2" w:rsidRPr="005F2101" w:rsidTr="00AF2509">
        <w:trPr>
          <w:jc w:val="center"/>
        </w:trPr>
        <w:tc>
          <w:tcPr>
            <w:tcW w:w="2826" w:type="dxa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r w:rsidRPr="005F2101">
              <w:rPr>
                <w:rFonts w:eastAsia="Arial Unicode MS"/>
                <w:sz w:val="24"/>
              </w:rPr>
              <w:t>Технология</w:t>
            </w:r>
          </w:p>
        </w:tc>
        <w:tc>
          <w:tcPr>
            <w:tcW w:w="2403" w:type="dxa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r w:rsidRPr="005F2101">
              <w:rPr>
                <w:rFonts w:eastAsia="Arial Unicode MS"/>
                <w:sz w:val="24"/>
              </w:rPr>
              <w:t>Технология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2</w:t>
            </w:r>
          </w:p>
        </w:tc>
      </w:tr>
      <w:tr w:rsidR="000513A2" w:rsidRPr="005F2101" w:rsidTr="00AF2509">
        <w:trPr>
          <w:trHeight w:val="910"/>
          <w:jc w:val="center"/>
        </w:trPr>
        <w:tc>
          <w:tcPr>
            <w:tcW w:w="2826" w:type="dxa"/>
            <w:vMerge w:val="restart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r w:rsidRPr="005F2101">
              <w:rPr>
                <w:rFonts w:eastAsia="Arial Unicode MS"/>
                <w:sz w:val="24"/>
              </w:rPr>
              <w:t>Физическая культура и</w:t>
            </w:r>
            <w:r w:rsidRPr="005F2101">
              <w:rPr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sz w:val="24"/>
              </w:rPr>
              <w:t>основы безопасности</w:t>
            </w:r>
            <w:r w:rsidRPr="005F2101">
              <w:rPr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sz w:val="24"/>
              </w:rPr>
              <w:t>жизнедеятельности</w:t>
            </w: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Основы безопасн</w:t>
            </w:r>
            <w:r w:rsidRPr="005F2101">
              <w:rPr>
                <w:bCs/>
                <w:sz w:val="24"/>
                <w:szCs w:val="24"/>
              </w:rPr>
              <w:t>о</w:t>
            </w:r>
            <w:r w:rsidRPr="005F2101">
              <w:rPr>
                <w:bCs/>
                <w:sz w:val="24"/>
                <w:szCs w:val="24"/>
              </w:rPr>
              <w:t>сти жизнедеятельн</w:t>
            </w:r>
            <w:r w:rsidRPr="005F2101">
              <w:rPr>
                <w:bCs/>
                <w:sz w:val="24"/>
                <w:szCs w:val="24"/>
              </w:rPr>
              <w:t>о</w:t>
            </w:r>
            <w:r w:rsidRPr="005F2101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13A2" w:rsidRPr="005F2101" w:rsidTr="00AF2509">
        <w:trPr>
          <w:trHeight w:val="361"/>
          <w:jc w:val="center"/>
        </w:trPr>
        <w:tc>
          <w:tcPr>
            <w:tcW w:w="2826" w:type="dxa"/>
            <w:vMerge/>
          </w:tcPr>
          <w:p w:rsidR="000513A2" w:rsidRPr="005F2101" w:rsidRDefault="000513A2" w:rsidP="00AF2509">
            <w:pPr>
              <w:rPr>
                <w:rFonts w:eastAsia="Arial Unicode MS"/>
                <w:sz w:val="24"/>
              </w:rPr>
            </w:pPr>
          </w:p>
        </w:tc>
        <w:tc>
          <w:tcPr>
            <w:tcW w:w="2403" w:type="dxa"/>
          </w:tcPr>
          <w:p w:rsidR="000513A2" w:rsidRPr="005F2101" w:rsidRDefault="000513A2" w:rsidP="00AF2509">
            <w:pPr>
              <w:jc w:val="both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0513A2" w:rsidRPr="005F2101" w:rsidRDefault="002245BF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3</w:t>
            </w:r>
          </w:p>
        </w:tc>
      </w:tr>
      <w:tr w:rsidR="000513A2" w:rsidRPr="005F2101" w:rsidTr="00AF2509">
        <w:trPr>
          <w:trHeight w:val="361"/>
          <w:jc w:val="center"/>
        </w:trPr>
        <w:tc>
          <w:tcPr>
            <w:tcW w:w="2826" w:type="dxa"/>
          </w:tcPr>
          <w:p w:rsidR="000513A2" w:rsidRPr="005F2101" w:rsidRDefault="000513A2" w:rsidP="00AF2509">
            <w:pPr>
              <w:rPr>
                <w:rFonts w:eastAsia="Arial Unicode MS"/>
                <w:sz w:val="24"/>
              </w:rPr>
            </w:pPr>
            <w:r w:rsidRPr="005F2101">
              <w:rPr>
                <w:rFonts w:eastAsia="Arial Unicode MS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403" w:type="dxa"/>
          </w:tcPr>
          <w:p w:rsidR="000513A2" w:rsidRPr="005F2101" w:rsidRDefault="000513A2" w:rsidP="00AF2509">
            <w:pPr>
              <w:rPr>
                <w:rFonts w:eastAsia="Arial Unicode MS"/>
                <w:sz w:val="24"/>
              </w:rPr>
            </w:pPr>
            <w:r w:rsidRPr="005F2101">
              <w:rPr>
                <w:rFonts w:eastAsia="Arial Unicode MS"/>
                <w:sz w:val="24"/>
              </w:rPr>
              <w:t>Основы духовно-нравственной кул</w:t>
            </w:r>
            <w:r w:rsidRPr="005F2101">
              <w:rPr>
                <w:rFonts w:eastAsia="Arial Unicode MS"/>
                <w:sz w:val="24"/>
              </w:rPr>
              <w:t>ь</w:t>
            </w:r>
            <w:r w:rsidRPr="005F2101">
              <w:rPr>
                <w:rFonts w:eastAsia="Arial Unicode MS"/>
                <w:sz w:val="24"/>
              </w:rPr>
              <w:t>туры народов России</w:t>
            </w:r>
          </w:p>
        </w:tc>
        <w:tc>
          <w:tcPr>
            <w:tcW w:w="1408" w:type="dxa"/>
          </w:tcPr>
          <w:p w:rsidR="002245BF" w:rsidRPr="005F2101" w:rsidRDefault="002245BF" w:rsidP="00AF2509">
            <w:pPr>
              <w:jc w:val="center"/>
              <w:rPr>
                <w:bCs/>
                <w:sz w:val="24"/>
                <w:szCs w:val="24"/>
              </w:rPr>
            </w:pPr>
          </w:p>
          <w:p w:rsidR="000513A2" w:rsidRPr="005F2101" w:rsidRDefault="002245BF" w:rsidP="002245BF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  <w:p w:rsidR="002245BF" w:rsidRPr="005F2101" w:rsidRDefault="002245BF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bCs/>
                <w:sz w:val="24"/>
                <w:szCs w:val="24"/>
              </w:rPr>
            </w:pPr>
          </w:p>
          <w:p w:rsidR="002245BF" w:rsidRPr="005F2101" w:rsidRDefault="002245BF" w:rsidP="00AF2509">
            <w:pPr>
              <w:jc w:val="center"/>
              <w:rPr>
                <w:bCs/>
                <w:sz w:val="24"/>
                <w:szCs w:val="24"/>
              </w:rPr>
            </w:pPr>
            <w:r w:rsidRPr="005F2101">
              <w:rPr>
                <w:bCs/>
                <w:sz w:val="24"/>
                <w:szCs w:val="24"/>
              </w:rPr>
              <w:t>1</w:t>
            </w:r>
          </w:p>
        </w:tc>
      </w:tr>
      <w:tr w:rsidR="000513A2" w:rsidRPr="005F2101" w:rsidTr="00AF2509">
        <w:trPr>
          <w:jc w:val="center"/>
        </w:trPr>
        <w:tc>
          <w:tcPr>
            <w:tcW w:w="5229" w:type="dxa"/>
            <w:gridSpan w:val="2"/>
            <w:vAlign w:val="center"/>
          </w:tcPr>
          <w:p w:rsidR="000513A2" w:rsidRPr="005F2101" w:rsidRDefault="000513A2" w:rsidP="00AF2509">
            <w:pPr>
              <w:jc w:val="right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ИТОГО</w:t>
            </w:r>
          </w:p>
        </w:tc>
        <w:tc>
          <w:tcPr>
            <w:tcW w:w="1408" w:type="dxa"/>
            <w:vAlign w:val="center"/>
          </w:tcPr>
          <w:p w:rsidR="000513A2" w:rsidRPr="005F2101" w:rsidRDefault="00844128" w:rsidP="00844128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30</w:t>
            </w:r>
          </w:p>
        </w:tc>
        <w:tc>
          <w:tcPr>
            <w:tcW w:w="1405" w:type="dxa"/>
            <w:vAlign w:val="center"/>
          </w:tcPr>
          <w:p w:rsidR="000513A2" w:rsidRPr="005F2101" w:rsidRDefault="000513A2" w:rsidP="00844128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2</w:t>
            </w:r>
            <w:r w:rsidR="00844128" w:rsidRPr="005F2101">
              <w:rPr>
                <w:sz w:val="24"/>
                <w:szCs w:val="24"/>
              </w:rPr>
              <w:t>9</w:t>
            </w:r>
          </w:p>
        </w:tc>
        <w:tc>
          <w:tcPr>
            <w:tcW w:w="1402" w:type="dxa"/>
            <w:vAlign w:val="center"/>
          </w:tcPr>
          <w:p w:rsidR="000513A2" w:rsidRPr="005F2101" w:rsidRDefault="000513A2" w:rsidP="00844128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2</w:t>
            </w:r>
            <w:r w:rsidR="00844128" w:rsidRPr="005F2101">
              <w:rPr>
                <w:sz w:val="24"/>
                <w:szCs w:val="24"/>
              </w:rPr>
              <w:t>9</w:t>
            </w:r>
          </w:p>
        </w:tc>
      </w:tr>
      <w:tr w:rsidR="000513A2" w:rsidRPr="005F2101" w:rsidTr="00AF2509">
        <w:trPr>
          <w:jc w:val="center"/>
        </w:trPr>
        <w:tc>
          <w:tcPr>
            <w:tcW w:w="9444" w:type="dxa"/>
            <w:gridSpan w:val="5"/>
          </w:tcPr>
          <w:p w:rsidR="000513A2" w:rsidRPr="005F2101" w:rsidRDefault="000513A2" w:rsidP="00F17347">
            <w:pPr>
              <w:jc w:val="center"/>
              <w:rPr>
                <w:sz w:val="24"/>
                <w:szCs w:val="24"/>
              </w:rPr>
            </w:pPr>
            <w:r w:rsidRPr="005F2101">
              <w:rPr>
                <w:i/>
                <w:iCs/>
                <w:sz w:val="24"/>
              </w:rPr>
              <w:t>Часть, формир</w:t>
            </w:r>
            <w:r w:rsidR="00F17347" w:rsidRPr="005F2101">
              <w:rPr>
                <w:i/>
                <w:iCs/>
                <w:sz w:val="24"/>
              </w:rPr>
              <w:t>уемая участниками образовательных отношений</w:t>
            </w:r>
          </w:p>
        </w:tc>
      </w:tr>
      <w:tr w:rsidR="000513A2" w:rsidRPr="005F2101" w:rsidTr="00AF2509">
        <w:trPr>
          <w:trHeight w:val="344"/>
          <w:jc w:val="center"/>
        </w:trPr>
        <w:tc>
          <w:tcPr>
            <w:tcW w:w="2826" w:type="dxa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r w:rsidRPr="005F2101">
              <w:rPr>
                <w:sz w:val="24"/>
              </w:rPr>
              <w:t>Филология</w:t>
            </w:r>
          </w:p>
        </w:tc>
        <w:tc>
          <w:tcPr>
            <w:tcW w:w="2403" w:type="dxa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sz w:val="24"/>
                <w:szCs w:val="24"/>
              </w:rPr>
            </w:pPr>
          </w:p>
        </w:tc>
      </w:tr>
      <w:tr w:rsidR="000513A2" w:rsidRPr="005F2101" w:rsidTr="00AF2509">
        <w:trPr>
          <w:trHeight w:val="311"/>
          <w:jc w:val="center"/>
        </w:trPr>
        <w:tc>
          <w:tcPr>
            <w:tcW w:w="2826" w:type="dxa"/>
          </w:tcPr>
          <w:p w:rsidR="000513A2" w:rsidRPr="005F2101" w:rsidRDefault="000513A2" w:rsidP="00AF2509">
            <w:pPr>
              <w:rPr>
                <w:sz w:val="24"/>
              </w:rPr>
            </w:pPr>
            <w:r w:rsidRPr="005F2101">
              <w:rPr>
                <w:rFonts w:eastAsia="Arial Unicode MS"/>
                <w:sz w:val="24"/>
              </w:rPr>
              <w:t>Математика и информ</w:t>
            </w:r>
            <w:r w:rsidRPr="005F2101">
              <w:rPr>
                <w:rFonts w:eastAsia="Arial Unicode MS"/>
                <w:sz w:val="24"/>
              </w:rPr>
              <w:t>а</w:t>
            </w:r>
            <w:r w:rsidRPr="005F2101">
              <w:rPr>
                <w:rFonts w:eastAsia="Arial Unicode MS"/>
                <w:sz w:val="24"/>
              </w:rPr>
              <w:t>тика</w:t>
            </w:r>
          </w:p>
        </w:tc>
        <w:tc>
          <w:tcPr>
            <w:tcW w:w="2403" w:type="dxa"/>
          </w:tcPr>
          <w:p w:rsidR="000513A2" w:rsidRPr="005F2101" w:rsidRDefault="000513A2" w:rsidP="00AF2509">
            <w:pPr>
              <w:rPr>
                <w:sz w:val="24"/>
                <w:szCs w:val="24"/>
              </w:rPr>
            </w:pPr>
            <w:r w:rsidRPr="005F2101">
              <w:rPr>
                <w:rFonts w:eastAsia="Arial Unicode MS"/>
                <w:sz w:val="24"/>
              </w:rPr>
              <w:t>Математика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0513A2" w:rsidRPr="005F2101" w:rsidRDefault="000513A2" w:rsidP="00AF2509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1</w:t>
            </w:r>
          </w:p>
        </w:tc>
      </w:tr>
      <w:tr w:rsidR="000513A2" w:rsidRPr="005F2101" w:rsidTr="00AF2509">
        <w:trPr>
          <w:jc w:val="center"/>
        </w:trPr>
        <w:tc>
          <w:tcPr>
            <w:tcW w:w="5229" w:type="dxa"/>
            <w:gridSpan w:val="2"/>
          </w:tcPr>
          <w:p w:rsidR="000513A2" w:rsidRPr="005F2101" w:rsidRDefault="000513A2" w:rsidP="00AF2509">
            <w:pPr>
              <w:rPr>
                <w:rFonts w:eastAsia="Arial Unicode MS"/>
                <w:sz w:val="24"/>
              </w:rPr>
            </w:pPr>
            <w:r w:rsidRPr="005F2101">
              <w:rPr>
                <w:rFonts w:eastAsia="Arial Unicode MS"/>
                <w:sz w:val="24"/>
              </w:rPr>
              <w:t>Факультатив  «</w:t>
            </w:r>
            <w:r w:rsidR="00B65180" w:rsidRPr="005F2101">
              <w:rPr>
                <w:rFonts w:eastAsia="Arial Unicode MS"/>
                <w:sz w:val="24"/>
              </w:rPr>
              <w:t xml:space="preserve"> Занимательная м</w:t>
            </w:r>
            <w:r w:rsidRPr="005F2101">
              <w:rPr>
                <w:rFonts w:eastAsia="Arial Unicode MS"/>
                <w:sz w:val="24"/>
              </w:rPr>
              <w:t xml:space="preserve">атематика» </w:t>
            </w:r>
          </w:p>
        </w:tc>
        <w:tc>
          <w:tcPr>
            <w:tcW w:w="1408" w:type="dxa"/>
          </w:tcPr>
          <w:p w:rsidR="000513A2" w:rsidRPr="005F2101" w:rsidRDefault="000513A2" w:rsidP="00AF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513A2" w:rsidRPr="005F2101" w:rsidRDefault="000513A2" w:rsidP="00AF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0513A2" w:rsidRPr="005F2101" w:rsidRDefault="002245BF" w:rsidP="00AF2509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1</w:t>
            </w:r>
          </w:p>
        </w:tc>
      </w:tr>
      <w:tr w:rsidR="009204E4" w:rsidRPr="005F2101" w:rsidTr="00AF2509">
        <w:trPr>
          <w:jc w:val="center"/>
        </w:trPr>
        <w:tc>
          <w:tcPr>
            <w:tcW w:w="5229" w:type="dxa"/>
            <w:gridSpan w:val="2"/>
            <w:vAlign w:val="center"/>
          </w:tcPr>
          <w:p w:rsidR="009204E4" w:rsidRPr="005F2101" w:rsidRDefault="009204E4" w:rsidP="00AF2509">
            <w:pPr>
              <w:jc w:val="right"/>
              <w:rPr>
                <w:iCs/>
                <w:sz w:val="24"/>
              </w:rPr>
            </w:pPr>
            <w:r w:rsidRPr="005F2101">
              <w:rPr>
                <w:iCs/>
                <w:sz w:val="24"/>
              </w:rPr>
              <w:t>ИТОГО</w:t>
            </w:r>
          </w:p>
        </w:tc>
        <w:tc>
          <w:tcPr>
            <w:tcW w:w="1408" w:type="dxa"/>
          </w:tcPr>
          <w:p w:rsidR="009204E4" w:rsidRPr="005F2101" w:rsidRDefault="009204E4" w:rsidP="00AF2509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9204E4" w:rsidRPr="005F2101" w:rsidRDefault="009204E4" w:rsidP="00AF2509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9204E4" w:rsidRPr="005F2101" w:rsidRDefault="009204E4" w:rsidP="00AF2509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31</w:t>
            </w:r>
          </w:p>
        </w:tc>
      </w:tr>
      <w:tr w:rsidR="000513A2" w:rsidRPr="005F2101" w:rsidTr="00AF2509">
        <w:trPr>
          <w:jc w:val="center"/>
        </w:trPr>
        <w:tc>
          <w:tcPr>
            <w:tcW w:w="5229" w:type="dxa"/>
            <w:gridSpan w:val="2"/>
            <w:vAlign w:val="center"/>
          </w:tcPr>
          <w:p w:rsidR="000513A2" w:rsidRPr="005F2101" w:rsidRDefault="000513A2" w:rsidP="00AF2509">
            <w:pPr>
              <w:rPr>
                <w:iCs/>
                <w:sz w:val="24"/>
              </w:rPr>
            </w:pPr>
            <w:r w:rsidRPr="005F2101">
              <w:rPr>
                <w:sz w:val="24"/>
              </w:rPr>
              <w:t xml:space="preserve">Максимально допустимая </w:t>
            </w:r>
            <w:r w:rsidRPr="005F2101">
              <w:rPr>
                <w:sz w:val="24"/>
              </w:rPr>
              <w:br/>
              <w:t>недельная нагрузка</w:t>
            </w:r>
          </w:p>
        </w:tc>
        <w:tc>
          <w:tcPr>
            <w:tcW w:w="1408" w:type="dxa"/>
            <w:vAlign w:val="center"/>
          </w:tcPr>
          <w:p w:rsidR="000513A2" w:rsidRPr="005F2101" w:rsidRDefault="000513A2" w:rsidP="00AF2509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32</w:t>
            </w:r>
          </w:p>
        </w:tc>
        <w:tc>
          <w:tcPr>
            <w:tcW w:w="1405" w:type="dxa"/>
            <w:vAlign w:val="center"/>
          </w:tcPr>
          <w:p w:rsidR="000513A2" w:rsidRPr="005F2101" w:rsidRDefault="009204E4" w:rsidP="002245BF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29</w:t>
            </w:r>
          </w:p>
        </w:tc>
        <w:tc>
          <w:tcPr>
            <w:tcW w:w="1402" w:type="dxa"/>
            <w:vAlign w:val="center"/>
          </w:tcPr>
          <w:p w:rsidR="000513A2" w:rsidRPr="005F2101" w:rsidRDefault="002245BF" w:rsidP="009204E4">
            <w:pPr>
              <w:jc w:val="center"/>
              <w:rPr>
                <w:sz w:val="24"/>
                <w:szCs w:val="24"/>
              </w:rPr>
            </w:pPr>
            <w:r w:rsidRPr="005F2101">
              <w:rPr>
                <w:sz w:val="24"/>
                <w:szCs w:val="24"/>
              </w:rPr>
              <w:t>3</w:t>
            </w:r>
            <w:r w:rsidR="009204E4" w:rsidRPr="005F2101">
              <w:rPr>
                <w:sz w:val="24"/>
                <w:szCs w:val="24"/>
              </w:rPr>
              <w:t>2</w:t>
            </w:r>
          </w:p>
        </w:tc>
      </w:tr>
    </w:tbl>
    <w:p w:rsidR="000513A2" w:rsidRPr="00844128" w:rsidRDefault="000513A2" w:rsidP="000513A2">
      <w:pPr>
        <w:pStyle w:val="a3"/>
        <w:ind w:firstLine="0"/>
        <w:jc w:val="center"/>
        <w:rPr>
          <w:b/>
          <w:color w:val="FF0000"/>
          <w:sz w:val="24"/>
          <w:szCs w:val="24"/>
        </w:rPr>
      </w:pPr>
    </w:p>
    <w:p w:rsidR="000513A2" w:rsidRPr="00844128" w:rsidRDefault="000513A2" w:rsidP="000513A2">
      <w:pPr>
        <w:pStyle w:val="a3"/>
        <w:ind w:firstLine="0"/>
        <w:jc w:val="center"/>
        <w:rPr>
          <w:b/>
          <w:color w:val="FF0000"/>
          <w:sz w:val="24"/>
          <w:szCs w:val="24"/>
        </w:rPr>
      </w:pPr>
    </w:p>
    <w:p w:rsidR="000513A2" w:rsidRPr="00F6104A" w:rsidRDefault="000513A2" w:rsidP="00283743">
      <w:pPr>
        <w:spacing w:after="200" w:line="276" w:lineRule="auto"/>
        <w:jc w:val="center"/>
        <w:rPr>
          <w:sz w:val="22"/>
        </w:rPr>
      </w:pPr>
      <w:r w:rsidRPr="00844128">
        <w:rPr>
          <w:b/>
          <w:color w:val="FF0000"/>
          <w:sz w:val="24"/>
          <w:szCs w:val="24"/>
        </w:rPr>
        <w:br w:type="page"/>
      </w:r>
      <w:r w:rsidR="00283743" w:rsidRPr="00F6104A">
        <w:rPr>
          <w:b/>
          <w:sz w:val="28"/>
        </w:rPr>
        <w:lastRenderedPageBreak/>
        <w:t>Основное общее образование, 6 классы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2403"/>
        <w:gridCol w:w="1408"/>
        <w:gridCol w:w="1541"/>
        <w:gridCol w:w="1402"/>
      </w:tblGrid>
      <w:tr w:rsidR="000513A2" w:rsidRPr="005F2101" w:rsidTr="00FF794E">
        <w:trPr>
          <w:jc w:val="center"/>
        </w:trPr>
        <w:tc>
          <w:tcPr>
            <w:tcW w:w="2775" w:type="dxa"/>
            <w:vMerge w:val="restart"/>
            <w:vAlign w:val="center"/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03" w:type="dxa"/>
            <w:vMerge w:val="restart"/>
            <w:tcBorders>
              <w:tr2bl w:val="single" w:sz="4" w:space="0" w:color="auto"/>
            </w:tcBorders>
          </w:tcPr>
          <w:p w:rsidR="000513A2" w:rsidRPr="005F2101" w:rsidRDefault="000513A2" w:rsidP="00AF2509">
            <w:pPr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Учебные пред-</w:t>
            </w:r>
          </w:p>
          <w:p w:rsidR="000513A2" w:rsidRPr="005F2101" w:rsidRDefault="000513A2" w:rsidP="00AF2509">
            <w:pPr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меты</w:t>
            </w:r>
          </w:p>
          <w:p w:rsidR="000513A2" w:rsidRPr="005F2101" w:rsidRDefault="000513A2" w:rsidP="00AF2509">
            <w:pPr>
              <w:jc w:val="right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33" w:type="dxa"/>
            <w:gridSpan w:val="3"/>
            <w:vAlign w:val="center"/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F794E" w:rsidRPr="005F2101" w:rsidTr="00FF794E">
        <w:trPr>
          <w:jc w:val="center"/>
        </w:trPr>
        <w:tc>
          <w:tcPr>
            <w:tcW w:w="2775" w:type="dxa"/>
            <w:vMerge/>
            <w:vAlign w:val="center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r2bl w:val="single" w:sz="4" w:space="0" w:color="auto"/>
            </w:tcBorders>
          </w:tcPr>
          <w:p w:rsidR="00FF794E" w:rsidRPr="005F2101" w:rsidRDefault="00FF794E" w:rsidP="00AF25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F2101">
              <w:rPr>
                <w:b/>
                <w:bCs/>
                <w:sz w:val="24"/>
                <w:szCs w:val="24"/>
              </w:rPr>
              <w:t>Угл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>. из</w:t>
            </w:r>
            <w:r w:rsidRPr="005F2101">
              <w:rPr>
                <w:b/>
                <w:bCs/>
                <w:sz w:val="24"/>
                <w:szCs w:val="24"/>
              </w:rPr>
              <w:t>у</w:t>
            </w:r>
            <w:r w:rsidRPr="005F2101">
              <w:rPr>
                <w:b/>
                <w:bCs/>
                <w:sz w:val="24"/>
                <w:szCs w:val="24"/>
              </w:rPr>
              <w:t>чение рус</w:t>
            </w:r>
            <w:proofErr w:type="gramStart"/>
            <w:r w:rsidRPr="005F21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5F21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F2101">
              <w:rPr>
                <w:b/>
                <w:bCs/>
                <w:sz w:val="24"/>
                <w:szCs w:val="24"/>
              </w:rPr>
              <w:t>я</w:t>
            </w:r>
            <w:proofErr w:type="gramEnd"/>
            <w:r w:rsidRPr="005F2101">
              <w:rPr>
                <w:b/>
                <w:bCs/>
                <w:sz w:val="24"/>
                <w:szCs w:val="24"/>
              </w:rPr>
              <w:t>з.</w:t>
            </w:r>
          </w:p>
        </w:tc>
        <w:tc>
          <w:tcPr>
            <w:tcW w:w="1423" w:type="dxa"/>
            <w:vAlign w:val="center"/>
          </w:tcPr>
          <w:p w:rsidR="00FF794E" w:rsidRPr="005F2101" w:rsidRDefault="00FF794E" w:rsidP="00FF79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F2101">
              <w:rPr>
                <w:b/>
                <w:bCs/>
                <w:sz w:val="24"/>
                <w:szCs w:val="24"/>
              </w:rPr>
              <w:t>Угл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>. изуч</w:t>
            </w:r>
            <w:r w:rsidRPr="005F2101">
              <w:rPr>
                <w:b/>
                <w:bCs/>
                <w:sz w:val="24"/>
                <w:szCs w:val="24"/>
              </w:rPr>
              <w:t>е</w:t>
            </w:r>
            <w:r w:rsidRPr="005F2101">
              <w:rPr>
                <w:b/>
                <w:bCs/>
                <w:sz w:val="24"/>
                <w:szCs w:val="24"/>
              </w:rPr>
              <w:t>ние мат</w:t>
            </w:r>
            <w:r w:rsidRPr="005F2101">
              <w:rPr>
                <w:b/>
                <w:bCs/>
                <w:sz w:val="24"/>
                <w:szCs w:val="24"/>
              </w:rPr>
              <w:t>е</w:t>
            </w:r>
            <w:r w:rsidRPr="005F2101">
              <w:rPr>
                <w:b/>
                <w:bCs/>
                <w:sz w:val="24"/>
                <w:szCs w:val="24"/>
              </w:rPr>
              <w:t>матики</w:t>
            </w:r>
          </w:p>
        </w:tc>
        <w:tc>
          <w:tcPr>
            <w:tcW w:w="1402" w:type="dxa"/>
            <w:vAlign w:val="center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F2101">
              <w:rPr>
                <w:b/>
                <w:bCs/>
                <w:sz w:val="24"/>
                <w:szCs w:val="24"/>
              </w:rPr>
              <w:t>Общеобр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513A2" w:rsidRPr="005F2101" w:rsidTr="00FF794E">
        <w:trPr>
          <w:jc w:val="center"/>
        </w:trPr>
        <w:tc>
          <w:tcPr>
            <w:tcW w:w="2775" w:type="dxa"/>
            <w:vMerge/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r2bl w:val="single" w:sz="4" w:space="0" w:color="auto"/>
            </w:tcBorders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5F2101">
              <w:rPr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423" w:type="dxa"/>
            <w:vAlign w:val="center"/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6</w:t>
            </w:r>
            <w:r w:rsidR="00FF794E" w:rsidRPr="005F210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02" w:type="dxa"/>
            <w:vAlign w:val="center"/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6</w:t>
            </w:r>
            <w:r w:rsidR="00FF794E" w:rsidRPr="005F2101">
              <w:rPr>
                <w:b/>
                <w:bCs/>
                <w:sz w:val="24"/>
                <w:szCs w:val="24"/>
              </w:rPr>
              <w:t>в</w:t>
            </w:r>
          </w:p>
        </w:tc>
      </w:tr>
      <w:tr w:rsidR="000513A2" w:rsidRPr="005F2101" w:rsidTr="00FF794E">
        <w:trPr>
          <w:jc w:val="center"/>
        </w:trPr>
        <w:tc>
          <w:tcPr>
            <w:tcW w:w="2775" w:type="dxa"/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r2bl w:val="single" w:sz="4" w:space="0" w:color="auto"/>
            </w:tcBorders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5F2101">
              <w:rPr>
                <w:b/>
                <w:bCs/>
                <w:sz w:val="24"/>
                <w:szCs w:val="24"/>
              </w:rPr>
              <w:t>дн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3" w:type="dxa"/>
            <w:vAlign w:val="center"/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5F2101">
              <w:rPr>
                <w:b/>
                <w:bCs/>
                <w:sz w:val="24"/>
                <w:szCs w:val="24"/>
              </w:rPr>
              <w:t>дн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2" w:type="dxa"/>
            <w:vAlign w:val="center"/>
          </w:tcPr>
          <w:p w:rsidR="000513A2" w:rsidRPr="005F2101" w:rsidRDefault="000513A2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5F2101">
              <w:rPr>
                <w:b/>
                <w:bCs/>
                <w:sz w:val="24"/>
                <w:szCs w:val="24"/>
              </w:rPr>
              <w:t>дн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513A2" w:rsidRPr="005F2101" w:rsidTr="00FF794E">
        <w:trPr>
          <w:jc w:val="center"/>
        </w:trPr>
        <w:tc>
          <w:tcPr>
            <w:tcW w:w="9411" w:type="dxa"/>
            <w:gridSpan w:val="5"/>
            <w:vAlign w:val="center"/>
          </w:tcPr>
          <w:p w:rsidR="000513A2" w:rsidRPr="005F2101" w:rsidRDefault="000513A2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F794E" w:rsidRPr="005F2101" w:rsidTr="00FF794E">
        <w:trPr>
          <w:trHeight w:val="285"/>
          <w:jc w:val="center"/>
        </w:trPr>
        <w:tc>
          <w:tcPr>
            <w:tcW w:w="2775" w:type="dxa"/>
            <w:vMerge w:val="restart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</w:rPr>
              <w:t>Русский язык и лит</w:t>
            </w:r>
            <w:r w:rsidRPr="005F2101">
              <w:rPr>
                <w:b/>
                <w:sz w:val="24"/>
              </w:rPr>
              <w:t>е</w:t>
            </w:r>
            <w:r w:rsidRPr="005F2101">
              <w:rPr>
                <w:b/>
                <w:sz w:val="24"/>
              </w:rPr>
              <w:t>ратура</w:t>
            </w:r>
          </w:p>
        </w:tc>
        <w:tc>
          <w:tcPr>
            <w:tcW w:w="2403" w:type="dxa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</w:rPr>
              <w:t>Русский язык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F794E" w:rsidRPr="005F2101" w:rsidTr="00FF794E">
        <w:trPr>
          <w:trHeight w:val="285"/>
          <w:jc w:val="center"/>
        </w:trPr>
        <w:tc>
          <w:tcPr>
            <w:tcW w:w="2775" w:type="dxa"/>
            <w:vMerge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</w:rPr>
              <w:t>Литература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794E" w:rsidRPr="005F2101" w:rsidTr="00FF794E">
        <w:trPr>
          <w:trHeight w:val="285"/>
          <w:jc w:val="center"/>
        </w:trPr>
        <w:tc>
          <w:tcPr>
            <w:tcW w:w="2775" w:type="dxa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03" w:type="dxa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794E" w:rsidRPr="005F2101" w:rsidTr="00FF794E">
        <w:trPr>
          <w:trHeight w:val="291"/>
          <w:jc w:val="center"/>
        </w:trPr>
        <w:tc>
          <w:tcPr>
            <w:tcW w:w="2775" w:type="dxa"/>
            <w:vMerge w:val="restart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Математика и инфо</w:t>
            </w:r>
            <w:r w:rsidRPr="005F2101">
              <w:rPr>
                <w:rFonts w:eastAsia="Arial Unicode MS"/>
                <w:b/>
                <w:sz w:val="24"/>
              </w:rPr>
              <w:t>р</w:t>
            </w:r>
            <w:r w:rsidRPr="005F2101">
              <w:rPr>
                <w:rFonts w:eastAsia="Arial Unicode MS"/>
                <w:b/>
                <w:sz w:val="24"/>
              </w:rPr>
              <w:t>матика</w:t>
            </w: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F794E" w:rsidRPr="005F2101" w:rsidTr="00FF794E">
        <w:trPr>
          <w:trHeight w:val="268"/>
          <w:jc w:val="center"/>
        </w:trPr>
        <w:tc>
          <w:tcPr>
            <w:tcW w:w="2775" w:type="dxa"/>
            <w:vMerge/>
          </w:tcPr>
          <w:p w:rsidR="00FF794E" w:rsidRPr="005F2101" w:rsidRDefault="00FF794E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94E" w:rsidRPr="005F2101" w:rsidTr="00FF794E">
        <w:trPr>
          <w:trHeight w:val="272"/>
          <w:jc w:val="center"/>
        </w:trPr>
        <w:tc>
          <w:tcPr>
            <w:tcW w:w="2775" w:type="dxa"/>
            <w:vMerge/>
          </w:tcPr>
          <w:p w:rsidR="00FF794E" w:rsidRPr="005F2101" w:rsidRDefault="00FF794E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94E" w:rsidRPr="005F2101" w:rsidTr="00FF794E">
        <w:trPr>
          <w:trHeight w:val="261"/>
          <w:jc w:val="center"/>
        </w:trPr>
        <w:tc>
          <w:tcPr>
            <w:tcW w:w="2775" w:type="dxa"/>
            <w:vMerge/>
          </w:tcPr>
          <w:p w:rsidR="00FF794E" w:rsidRPr="005F2101" w:rsidRDefault="00FF794E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08" w:type="dxa"/>
          </w:tcPr>
          <w:p w:rsidR="00FF794E" w:rsidRPr="005F2101" w:rsidRDefault="000A3315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F794E" w:rsidRPr="005F2101" w:rsidRDefault="000A3315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94E" w:rsidRPr="005F2101" w:rsidTr="00FF794E">
        <w:trPr>
          <w:jc w:val="center"/>
        </w:trPr>
        <w:tc>
          <w:tcPr>
            <w:tcW w:w="2775" w:type="dxa"/>
            <w:vMerge w:val="restart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Общественно-научные</w:t>
            </w:r>
            <w:r w:rsidRPr="005F2101">
              <w:rPr>
                <w:b/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b/>
                <w:sz w:val="24"/>
              </w:rPr>
              <w:t>предметы</w:t>
            </w: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F794E" w:rsidRPr="005F2101" w:rsidTr="00FF794E">
        <w:trPr>
          <w:jc w:val="center"/>
        </w:trPr>
        <w:tc>
          <w:tcPr>
            <w:tcW w:w="2775" w:type="dxa"/>
            <w:vMerge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F794E" w:rsidRPr="005F2101" w:rsidTr="00FF794E">
        <w:trPr>
          <w:jc w:val="center"/>
        </w:trPr>
        <w:tc>
          <w:tcPr>
            <w:tcW w:w="2775" w:type="dxa"/>
            <w:vMerge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FF794E" w:rsidRPr="005F2101" w:rsidTr="00FF794E">
        <w:trPr>
          <w:trHeight w:val="254"/>
          <w:jc w:val="center"/>
        </w:trPr>
        <w:tc>
          <w:tcPr>
            <w:tcW w:w="2775" w:type="dxa"/>
            <w:vMerge w:val="restart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F2101">
              <w:rPr>
                <w:rFonts w:eastAsia="Arial Unicode MS"/>
                <w:b/>
                <w:sz w:val="24"/>
              </w:rPr>
              <w:t>Естественно-научные</w:t>
            </w:r>
            <w:proofErr w:type="spellEnd"/>
            <w:proofErr w:type="gramEnd"/>
            <w:r w:rsidRPr="005F2101">
              <w:rPr>
                <w:b/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b/>
                <w:sz w:val="24"/>
              </w:rPr>
              <w:t>предметы</w:t>
            </w: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94E" w:rsidRPr="005F2101" w:rsidTr="00FF794E">
        <w:trPr>
          <w:trHeight w:val="258"/>
          <w:jc w:val="center"/>
        </w:trPr>
        <w:tc>
          <w:tcPr>
            <w:tcW w:w="2775" w:type="dxa"/>
            <w:vMerge/>
          </w:tcPr>
          <w:p w:rsidR="00FF794E" w:rsidRPr="005F2101" w:rsidRDefault="00FF794E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94E" w:rsidRPr="005F2101" w:rsidTr="00FF794E">
        <w:trPr>
          <w:trHeight w:val="262"/>
          <w:jc w:val="center"/>
        </w:trPr>
        <w:tc>
          <w:tcPr>
            <w:tcW w:w="2775" w:type="dxa"/>
            <w:vMerge/>
          </w:tcPr>
          <w:p w:rsidR="00FF794E" w:rsidRPr="005F2101" w:rsidRDefault="00FF794E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FF794E" w:rsidRPr="005F2101" w:rsidTr="00FF794E">
        <w:trPr>
          <w:jc w:val="center"/>
        </w:trPr>
        <w:tc>
          <w:tcPr>
            <w:tcW w:w="2775" w:type="dxa"/>
            <w:vMerge w:val="restart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Искусство</w:t>
            </w:r>
          </w:p>
        </w:tc>
        <w:tc>
          <w:tcPr>
            <w:tcW w:w="2403" w:type="dxa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Музыка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F794E" w:rsidRPr="005F2101" w:rsidTr="00FF794E">
        <w:trPr>
          <w:jc w:val="center"/>
        </w:trPr>
        <w:tc>
          <w:tcPr>
            <w:tcW w:w="2775" w:type="dxa"/>
            <w:vMerge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Изобразительное</w:t>
            </w:r>
            <w:r w:rsidRPr="005F2101">
              <w:rPr>
                <w:b/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b/>
                <w:sz w:val="24"/>
              </w:rPr>
              <w:t>искусство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F794E" w:rsidRPr="005F2101" w:rsidTr="00FF794E">
        <w:trPr>
          <w:jc w:val="center"/>
        </w:trPr>
        <w:tc>
          <w:tcPr>
            <w:tcW w:w="2775" w:type="dxa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Технология</w:t>
            </w:r>
          </w:p>
        </w:tc>
        <w:tc>
          <w:tcPr>
            <w:tcW w:w="2403" w:type="dxa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Технология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F794E" w:rsidRPr="005F2101" w:rsidTr="00FF794E">
        <w:trPr>
          <w:trHeight w:val="910"/>
          <w:jc w:val="center"/>
        </w:trPr>
        <w:tc>
          <w:tcPr>
            <w:tcW w:w="2775" w:type="dxa"/>
            <w:vMerge w:val="restart"/>
          </w:tcPr>
          <w:p w:rsidR="00FF794E" w:rsidRPr="005F2101" w:rsidRDefault="00FF794E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Физическая культура и</w:t>
            </w:r>
            <w:r w:rsidRPr="005F2101">
              <w:rPr>
                <w:b/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b/>
                <w:sz w:val="24"/>
              </w:rPr>
              <w:t>основы безопасности</w:t>
            </w:r>
            <w:r w:rsidRPr="005F2101">
              <w:rPr>
                <w:b/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b/>
                <w:sz w:val="24"/>
              </w:rPr>
              <w:t>жизнедеятельности</w:t>
            </w: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Основы безопасн</w:t>
            </w:r>
            <w:r w:rsidRPr="005F2101">
              <w:rPr>
                <w:b/>
                <w:bCs/>
                <w:sz w:val="24"/>
                <w:szCs w:val="24"/>
              </w:rPr>
              <w:t>о</w:t>
            </w:r>
            <w:r w:rsidRPr="005F2101">
              <w:rPr>
                <w:b/>
                <w:bCs/>
                <w:sz w:val="24"/>
                <w:szCs w:val="24"/>
              </w:rPr>
              <w:t>сти жизнедеятел</w:t>
            </w:r>
            <w:r w:rsidRPr="005F2101">
              <w:rPr>
                <w:b/>
                <w:bCs/>
                <w:sz w:val="24"/>
                <w:szCs w:val="24"/>
              </w:rPr>
              <w:t>ь</w:t>
            </w:r>
            <w:r w:rsidRPr="005F2101">
              <w:rPr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94E" w:rsidRPr="005F2101" w:rsidTr="00FF794E">
        <w:trPr>
          <w:trHeight w:val="361"/>
          <w:jc w:val="center"/>
        </w:trPr>
        <w:tc>
          <w:tcPr>
            <w:tcW w:w="2775" w:type="dxa"/>
            <w:vMerge/>
          </w:tcPr>
          <w:p w:rsidR="00FF794E" w:rsidRPr="005F2101" w:rsidRDefault="00FF794E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403" w:type="dxa"/>
          </w:tcPr>
          <w:p w:rsidR="00FF794E" w:rsidRPr="005F2101" w:rsidRDefault="00FF794E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Физическая кул</w:t>
            </w:r>
            <w:r w:rsidRPr="005F2101">
              <w:rPr>
                <w:b/>
                <w:bCs/>
                <w:sz w:val="24"/>
                <w:szCs w:val="24"/>
              </w:rPr>
              <w:t>ь</w:t>
            </w:r>
            <w:r w:rsidRPr="005F2101">
              <w:rPr>
                <w:b/>
                <w:bCs/>
                <w:sz w:val="24"/>
                <w:szCs w:val="24"/>
              </w:rPr>
              <w:t>тура</w:t>
            </w:r>
          </w:p>
        </w:tc>
        <w:tc>
          <w:tcPr>
            <w:tcW w:w="1408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FF794E" w:rsidRPr="005F2101" w:rsidRDefault="00FF794E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F794E" w:rsidRPr="005F2101" w:rsidTr="00FF794E">
        <w:trPr>
          <w:jc w:val="center"/>
        </w:trPr>
        <w:tc>
          <w:tcPr>
            <w:tcW w:w="5178" w:type="dxa"/>
            <w:gridSpan w:val="2"/>
            <w:vAlign w:val="center"/>
          </w:tcPr>
          <w:p w:rsidR="00FF794E" w:rsidRPr="005F2101" w:rsidRDefault="00FF794E" w:rsidP="00AF2509">
            <w:pPr>
              <w:jc w:val="right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08" w:type="dxa"/>
            <w:vAlign w:val="center"/>
          </w:tcPr>
          <w:p w:rsidR="00FF794E" w:rsidRPr="005F2101" w:rsidRDefault="00FF794E" w:rsidP="000A3315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</w:t>
            </w:r>
            <w:r w:rsidR="000A3315" w:rsidRPr="005F21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FF794E" w:rsidRPr="005F2101" w:rsidRDefault="00FF794E" w:rsidP="000A3315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</w:t>
            </w:r>
            <w:r w:rsidR="000A3315" w:rsidRPr="005F2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2" w:type="dxa"/>
            <w:vAlign w:val="center"/>
          </w:tcPr>
          <w:p w:rsidR="00FF794E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30</w:t>
            </w:r>
          </w:p>
        </w:tc>
      </w:tr>
      <w:tr w:rsidR="00FF794E" w:rsidRPr="005F2101" w:rsidTr="00FF794E">
        <w:trPr>
          <w:jc w:val="center"/>
        </w:trPr>
        <w:tc>
          <w:tcPr>
            <w:tcW w:w="9411" w:type="dxa"/>
            <w:gridSpan w:val="5"/>
          </w:tcPr>
          <w:p w:rsidR="00FF794E" w:rsidRPr="005F2101" w:rsidRDefault="00283743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i/>
                <w:iCs/>
                <w:sz w:val="24"/>
              </w:rPr>
              <w:t xml:space="preserve">Часть, формируемая участниками </w:t>
            </w:r>
            <w:r w:rsidRPr="005F2101">
              <w:rPr>
                <w:b/>
                <w:i/>
                <w:sz w:val="24"/>
                <w:szCs w:val="24"/>
              </w:rPr>
              <w:t>образовательных отношений</w:t>
            </w:r>
          </w:p>
        </w:tc>
      </w:tr>
      <w:tr w:rsidR="000A3315" w:rsidRPr="005F2101" w:rsidTr="00AF2509">
        <w:trPr>
          <w:trHeight w:val="344"/>
          <w:jc w:val="center"/>
        </w:trPr>
        <w:tc>
          <w:tcPr>
            <w:tcW w:w="5178" w:type="dxa"/>
            <w:gridSpan w:val="2"/>
          </w:tcPr>
          <w:p w:rsidR="000A3315" w:rsidRPr="005F2101" w:rsidRDefault="000A3315" w:rsidP="001859F2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315" w:rsidRPr="005F2101" w:rsidTr="00AF2509">
        <w:trPr>
          <w:trHeight w:val="344"/>
          <w:jc w:val="center"/>
        </w:trPr>
        <w:tc>
          <w:tcPr>
            <w:tcW w:w="5178" w:type="dxa"/>
            <w:gridSpan w:val="2"/>
          </w:tcPr>
          <w:p w:rsidR="000A3315" w:rsidRPr="005F2101" w:rsidRDefault="000A3315" w:rsidP="001859F2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Математика</w:t>
            </w:r>
          </w:p>
        </w:tc>
        <w:tc>
          <w:tcPr>
            <w:tcW w:w="1408" w:type="dxa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315" w:rsidRPr="005F2101" w:rsidTr="00FF794E">
        <w:trPr>
          <w:jc w:val="center"/>
        </w:trPr>
        <w:tc>
          <w:tcPr>
            <w:tcW w:w="5178" w:type="dxa"/>
            <w:gridSpan w:val="2"/>
            <w:vAlign w:val="center"/>
          </w:tcPr>
          <w:p w:rsidR="000A3315" w:rsidRPr="005F2101" w:rsidRDefault="000A3315" w:rsidP="001859F2">
            <w:pPr>
              <w:rPr>
                <w:b/>
                <w:iCs/>
                <w:sz w:val="24"/>
              </w:rPr>
            </w:pPr>
            <w:r w:rsidRPr="005F2101">
              <w:rPr>
                <w:rFonts w:eastAsia="Arial Unicode MS"/>
                <w:b/>
                <w:sz w:val="24"/>
              </w:rPr>
              <w:t>Факультатив  «Математика»</w:t>
            </w:r>
          </w:p>
        </w:tc>
        <w:tc>
          <w:tcPr>
            <w:tcW w:w="1408" w:type="dxa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315" w:rsidRPr="005F2101" w:rsidTr="00FF794E">
        <w:trPr>
          <w:jc w:val="center"/>
        </w:trPr>
        <w:tc>
          <w:tcPr>
            <w:tcW w:w="5178" w:type="dxa"/>
            <w:gridSpan w:val="2"/>
            <w:vAlign w:val="center"/>
          </w:tcPr>
          <w:p w:rsidR="000A3315" w:rsidRPr="005F2101" w:rsidRDefault="009204E4" w:rsidP="00AF2509">
            <w:pPr>
              <w:jc w:val="right"/>
              <w:rPr>
                <w:b/>
                <w:sz w:val="24"/>
                <w:vertAlign w:val="superscript"/>
              </w:rPr>
            </w:pPr>
            <w:r w:rsidRPr="005F210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08" w:type="dxa"/>
          </w:tcPr>
          <w:p w:rsidR="000A3315" w:rsidRPr="005F2101" w:rsidRDefault="009204E4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23" w:type="dxa"/>
          </w:tcPr>
          <w:p w:rsidR="000A3315" w:rsidRPr="005F2101" w:rsidRDefault="009204E4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02" w:type="dxa"/>
          </w:tcPr>
          <w:p w:rsidR="000A3315" w:rsidRPr="005F2101" w:rsidRDefault="009204E4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30</w:t>
            </w:r>
          </w:p>
        </w:tc>
      </w:tr>
      <w:tr w:rsidR="000A3315" w:rsidRPr="005F2101" w:rsidTr="00FF794E">
        <w:trPr>
          <w:jc w:val="center"/>
        </w:trPr>
        <w:tc>
          <w:tcPr>
            <w:tcW w:w="5178" w:type="dxa"/>
            <w:gridSpan w:val="2"/>
            <w:vAlign w:val="center"/>
          </w:tcPr>
          <w:p w:rsidR="000A3315" w:rsidRPr="005F2101" w:rsidRDefault="000A3315" w:rsidP="00AF2509">
            <w:pPr>
              <w:rPr>
                <w:b/>
                <w:iCs/>
                <w:sz w:val="24"/>
              </w:rPr>
            </w:pPr>
            <w:r w:rsidRPr="005F2101">
              <w:rPr>
                <w:b/>
                <w:sz w:val="24"/>
              </w:rPr>
              <w:t xml:space="preserve">Максимально допустимая </w:t>
            </w:r>
            <w:r w:rsidRPr="005F2101">
              <w:rPr>
                <w:b/>
                <w:sz w:val="24"/>
              </w:rPr>
              <w:br/>
              <w:t>недельная нагрузка</w:t>
            </w:r>
          </w:p>
        </w:tc>
        <w:tc>
          <w:tcPr>
            <w:tcW w:w="1408" w:type="dxa"/>
            <w:vAlign w:val="center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23" w:type="dxa"/>
            <w:vAlign w:val="center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02" w:type="dxa"/>
            <w:vAlign w:val="center"/>
          </w:tcPr>
          <w:p w:rsidR="000A3315" w:rsidRPr="005F2101" w:rsidRDefault="000A3315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30</w:t>
            </w:r>
          </w:p>
        </w:tc>
      </w:tr>
    </w:tbl>
    <w:p w:rsidR="000513A2" w:rsidRPr="001859F2" w:rsidRDefault="000513A2" w:rsidP="000513A2">
      <w:pPr>
        <w:pStyle w:val="a3"/>
        <w:ind w:firstLine="0"/>
        <w:jc w:val="center"/>
        <w:rPr>
          <w:b/>
          <w:sz w:val="24"/>
          <w:szCs w:val="24"/>
        </w:rPr>
      </w:pPr>
    </w:p>
    <w:p w:rsidR="00775EC5" w:rsidRPr="001859F2" w:rsidRDefault="00775EC5" w:rsidP="00775EC5">
      <w:pPr>
        <w:spacing w:after="200" w:line="276" w:lineRule="auto"/>
        <w:jc w:val="center"/>
        <w:rPr>
          <w:b/>
          <w:sz w:val="28"/>
        </w:rPr>
      </w:pPr>
    </w:p>
    <w:p w:rsidR="00775EC5" w:rsidRDefault="00775EC5" w:rsidP="00775EC5">
      <w:pPr>
        <w:spacing w:after="200" w:line="276" w:lineRule="auto"/>
        <w:jc w:val="center"/>
        <w:rPr>
          <w:b/>
          <w:color w:val="FF0000"/>
          <w:sz w:val="28"/>
        </w:rPr>
      </w:pPr>
    </w:p>
    <w:p w:rsidR="00775EC5" w:rsidRDefault="00775EC5" w:rsidP="00775EC5">
      <w:pPr>
        <w:spacing w:after="200" w:line="276" w:lineRule="auto"/>
        <w:jc w:val="center"/>
        <w:rPr>
          <w:b/>
          <w:color w:val="FF0000"/>
          <w:sz w:val="28"/>
        </w:rPr>
      </w:pPr>
    </w:p>
    <w:p w:rsidR="00775EC5" w:rsidRDefault="00775EC5" w:rsidP="00775EC5">
      <w:pPr>
        <w:spacing w:after="200" w:line="276" w:lineRule="auto"/>
        <w:jc w:val="center"/>
        <w:rPr>
          <w:b/>
          <w:color w:val="FF0000"/>
          <w:sz w:val="28"/>
        </w:rPr>
      </w:pPr>
    </w:p>
    <w:p w:rsidR="00775EC5" w:rsidRDefault="00775EC5" w:rsidP="00775EC5">
      <w:pPr>
        <w:spacing w:after="200" w:line="276" w:lineRule="auto"/>
        <w:jc w:val="center"/>
        <w:rPr>
          <w:b/>
          <w:color w:val="FF0000"/>
          <w:sz w:val="28"/>
        </w:rPr>
      </w:pPr>
    </w:p>
    <w:p w:rsidR="007877CD" w:rsidRPr="00910832" w:rsidRDefault="00283743" w:rsidP="00283743">
      <w:pPr>
        <w:jc w:val="center"/>
      </w:pPr>
      <w:r w:rsidRPr="00283743">
        <w:rPr>
          <w:b/>
          <w:sz w:val="24"/>
        </w:rPr>
        <w:lastRenderedPageBreak/>
        <w:t xml:space="preserve">Основное общее образование, </w:t>
      </w:r>
      <w:r>
        <w:rPr>
          <w:b/>
          <w:sz w:val="24"/>
        </w:rPr>
        <w:t>7 классы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2335"/>
        <w:gridCol w:w="1038"/>
        <w:gridCol w:w="1032"/>
        <w:gridCol w:w="1342"/>
        <w:gridCol w:w="1342"/>
      </w:tblGrid>
      <w:tr w:rsidR="007877CD" w:rsidRPr="005F2101" w:rsidTr="00AF2509">
        <w:trPr>
          <w:jc w:val="center"/>
        </w:trPr>
        <w:tc>
          <w:tcPr>
            <w:tcW w:w="2511" w:type="dxa"/>
            <w:vMerge w:val="restart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12" w:type="dxa"/>
            <w:vMerge w:val="restart"/>
            <w:tcBorders>
              <w:tr2bl w:val="single" w:sz="4" w:space="0" w:color="auto"/>
            </w:tcBorders>
          </w:tcPr>
          <w:p w:rsidR="007877CD" w:rsidRPr="005F2101" w:rsidRDefault="007877CD" w:rsidP="00AF2509">
            <w:pPr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Учебные пред-</w:t>
            </w:r>
          </w:p>
          <w:p w:rsidR="007877CD" w:rsidRPr="005F2101" w:rsidRDefault="007877CD" w:rsidP="00AF2509">
            <w:pPr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меты</w:t>
            </w:r>
          </w:p>
          <w:p w:rsidR="007877CD" w:rsidRPr="005F2101" w:rsidRDefault="007877CD" w:rsidP="00AF2509">
            <w:pPr>
              <w:jc w:val="right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754" w:type="dxa"/>
            <w:gridSpan w:val="4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877CD" w:rsidRPr="005F2101" w:rsidTr="00AF2509">
        <w:trPr>
          <w:jc w:val="center"/>
        </w:trPr>
        <w:tc>
          <w:tcPr>
            <w:tcW w:w="2511" w:type="dxa"/>
            <w:vMerge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r2bl w:val="single" w:sz="4" w:space="0" w:color="auto"/>
            </w:tcBorders>
          </w:tcPr>
          <w:p w:rsidR="007877CD" w:rsidRPr="005F2101" w:rsidRDefault="007877CD" w:rsidP="00AF25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F2101">
              <w:rPr>
                <w:b/>
                <w:bCs/>
                <w:sz w:val="24"/>
                <w:szCs w:val="24"/>
              </w:rPr>
              <w:t>Угл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>. изучение рус</w:t>
            </w:r>
            <w:proofErr w:type="gramStart"/>
            <w:r w:rsidRPr="005F21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5F21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F2101">
              <w:rPr>
                <w:b/>
                <w:bCs/>
                <w:sz w:val="24"/>
                <w:szCs w:val="24"/>
              </w:rPr>
              <w:t>я</w:t>
            </w:r>
            <w:proofErr w:type="gramEnd"/>
            <w:r w:rsidRPr="005F2101">
              <w:rPr>
                <w:b/>
                <w:bCs/>
                <w:sz w:val="24"/>
                <w:szCs w:val="24"/>
              </w:rPr>
              <w:t>з.</w:t>
            </w:r>
          </w:p>
        </w:tc>
        <w:tc>
          <w:tcPr>
            <w:tcW w:w="1342" w:type="dxa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кадетский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F2101">
              <w:rPr>
                <w:b/>
                <w:bCs/>
                <w:sz w:val="24"/>
                <w:szCs w:val="24"/>
              </w:rPr>
              <w:t>Общеобр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77CD" w:rsidRPr="005F2101" w:rsidTr="00AF2509">
        <w:trPr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r2bl w:val="single" w:sz="4" w:space="0" w:color="auto"/>
            </w:tcBorders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5F2101">
              <w:rPr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032" w:type="dxa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1342" w:type="dxa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7к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7б</w:t>
            </w:r>
          </w:p>
        </w:tc>
      </w:tr>
      <w:tr w:rsidR="007877CD" w:rsidRPr="005F2101" w:rsidTr="00AF2509">
        <w:trPr>
          <w:jc w:val="center"/>
        </w:trPr>
        <w:tc>
          <w:tcPr>
            <w:tcW w:w="2511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tcBorders>
              <w:tr2bl w:val="single" w:sz="4" w:space="0" w:color="auto"/>
            </w:tcBorders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5F2101">
              <w:rPr>
                <w:b/>
                <w:bCs/>
                <w:sz w:val="24"/>
                <w:szCs w:val="24"/>
              </w:rPr>
              <w:t>дн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2" w:type="dxa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5F2101">
              <w:rPr>
                <w:b/>
                <w:bCs/>
                <w:sz w:val="24"/>
                <w:szCs w:val="24"/>
              </w:rPr>
              <w:t>дн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2" w:type="dxa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5F2101">
              <w:rPr>
                <w:b/>
                <w:bCs/>
                <w:sz w:val="24"/>
                <w:szCs w:val="24"/>
              </w:rPr>
              <w:t>дн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5F2101">
              <w:rPr>
                <w:b/>
                <w:bCs/>
                <w:sz w:val="24"/>
                <w:szCs w:val="24"/>
              </w:rPr>
              <w:t>дн</w:t>
            </w:r>
            <w:proofErr w:type="spellEnd"/>
            <w:r w:rsidRPr="005F21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877CD" w:rsidRPr="005F2101" w:rsidTr="00AF2509">
        <w:trPr>
          <w:jc w:val="center"/>
        </w:trPr>
        <w:tc>
          <w:tcPr>
            <w:tcW w:w="8235" w:type="dxa"/>
            <w:gridSpan w:val="5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877CD" w:rsidRPr="005F2101" w:rsidTr="00AF2509">
        <w:trPr>
          <w:trHeight w:val="285"/>
          <w:jc w:val="center"/>
        </w:trPr>
        <w:tc>
          <w:tcPr>
            <w:tcW w:w="2511" w:type="dxa"/>
            <w:vMerge w:val="restart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</w:rPr>
              <w:t>Русский язык и л</w:t>
            </w:r>
            <w:r w:rsidRPr="005F2101">
              <w:rPr>
                <w:b/>
                <w:sz w:val="24"/>
              </w:rPr>
              <w:t>и</w:t>
            </w:r>
            <w:r w:rsidRPr="005F2101">
              <w:rPr>
                <w:b/>
                <w:sz w:val="24"/>
              </w:rPr>
              <w:t>тература</w:t>
            </w:r>
          </w:p>
        </w:tc>
        <w:tc>
          <w:tcPr>
            <w:tcW w:w="2312" w:type="dxa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</w:rPr>
              <w:t>Русский язык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877CD" w:rsidRPr="005F2101" w:rsidTr="00AF2509">
        <w:trPr>
          <w:trHeight w:val="285"/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</w:rPr>
              <w:t>Литература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77CD" w:rsidRPr="005F2101" w:rsidTr="00AF2509">
        <w:trPr>
          <w:trHeight w:val="285"/>
          <w:jc w:val="center"/>
        </w:trPr>
        <w:tc>
          <w:tcPr>
            <w:tcW w:w="2511" w:type="dxa"/>
            <w:vMerge w:val="restart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312" w:type="dxa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877CD" w:rsidRPr="005F2101" w:rsidTr="00AF2509">
        <w:trPr>
          <w:trHeight w:val="285"/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 xml:space="preserve">2-й </w:t>
            </w:r>
            <w:proofErr w:type="spellStart"/>
            <w:r w:rsidRPr="005F2101">
              <w:rPr>
                <w:b/>
                <w:sz w:val="24"/>
                <w:szCs w:val="24"/>
              </w:rPr>
              <w:t>иностр</w:t>
            </w:r>
            <w:proofErr w:type="gramStart"/>
            <w:r w:rsidRPr="005F2101">
              <w:rPr>
                <w:b/>
                <w:sz w:val="24"/>
                <w:szCs w:val="24"/>
              </w:rPr>
              <w:t>.я</w:t>
            </w:r>
            <w:proofErr w:type="gramEnd"/>
            <w:r w:rsidRPr="005F2101">
              <w:rPr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77CD" w:rsidRPr="005F2101" w:rsidTr="00AF2509">
        <w:trPr>
          <w:trHeight w:val="291"/>
          <w:jc w:val="center"/>
        </w:trPr>
        <w:tc>
          <w:tcPr>
            <w:tcW w:w="2511" w:type="dxa"/>
            <w:vMerge w:val="restart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Математика и и</w:t>
            </w:r>
            <w:r w:rsidRPr="005F2101">
              <w:rPr>
                <w:rFonts w:eastAsia="Arial Unicode MS"/>
                <w:b/>
                <w:sz w:val="24"/>
              </w:rPr>
              <w:t>н</w:t>
            </w:r>
            <w:r w:rsidRPr="005F2101">
              <w:rPr>
                <w:rFonts w:eastAsia="Arial Unicode MS"/>
                <w:b/>
                <w:sz w:val="24"/>
              </w:rPr>
              <w:t>форматика</w:t>
            </w: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7CD" w:rsidRPr="005F2101" w:rsidTr="00AF2509">
        <w:trPr>
          <w:trHeight w:val="268"/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877CD" w:rsidRPr="005F2101" w:rsidRDefault="005F2101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877CD" w:rsidRPr="005F2101" w:rsidTr="00AF2509">
        <w:trPr>
          <w:trHeight w:val="272"/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5F2101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77CD" w:rsidRPr="005F2101" w:rsidTr="00AF2509">
        <w:trPr>
          <w:trHeight w:val="261"/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877CD" w:rsidRPr="005F2101" w:rsidTr="00AF2509">
        <w:trPr>
          <w:jc w:val="center"/>
        </w:trPr>
        <w:tc>
          <w:tcPr>
            <w:tcW w:w="2511" w:type="dxa"/>
            <w:vMerge w:val="restart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Общественно-научные</w:t>
            </w:r>
            <w:r w:rsidRPr="005F2101">
              <w:rPr>
                <w:b/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b/>
                <w:sz w:val="24"/>
              </w:rPr>
              <w:t>предметы</w:t>
            </w: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77CD" w:rsidRPr="005F2101" w:rsidTr="00AF2509">
        <w:trPr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877CD" w:rsidRPr="005F2101" w:rsidTr="00AF2509">
        <w:trPr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77CD" w:rsidRPr="005F2101" w:rsidTr="00AF2509">
        <w:trPr>
          <w:trHeight w:val="254"/>
          <w:jc w:val="center"/>
        </w:trPr>
        <w:tc>
          <w:tcPr>
            <w:tcW w:w="2511" w:type="dxa"/>
            <w:vMerge w:val="restart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F2101">
              <w:rPr>
                <w:rFonts w:eastAsia="Arial Unicode MS"/>
                <w:b/>
                <w:sz w:val="24"/>
              </w:rPr>
              <w:t>Естественно-научные</w:t>
            </w:r>
            <w:proofErr w:type="spellEnd"/>
            <w:proofErr w:type="gramEnd"/>
            <w:r w:rsidRPr="005F2101">
              <w:rPr>
                <w:b/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b/>
                <w:sz w:val="24"/>
              </w:rPr>
              <w:t>предметы</w:t>
            </w: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77CD" w:rsidRPr="005F2101" w:rsidTr="00AF2509">
        <w:trPr>
          <w:trHeight w:val="258"/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7CD" w:rsidRPr="005F2101" w:rsidTr="00AF2509">
        <w:trPr>
          <w:trHeight w:val="262"/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77CD" w:rsidRPr="005F2101" w:rsidTr="00AF2509">
        <w:trPr>
          <w:jc w:val="center"/>
        </w:trPr>
        <w:tc>
          <w:tcPr>
            <w:tcW w:w="2511" w:type="dxa"/>
            <w:vMerge w:val="restart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Искусство</w:t>
            </w:r>
          </w:p>
        </w:tc>
        <w:tc>
          <w:tcPr>
            <w:tcW w:w="2312" w:type="dxa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Музыка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877CD" w:rsidRPr="005F2101" w:rsidTr="00AF2509">
        <w:trPr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Изобразительное</w:t>
            </w:r>
            <w:r w:rsidRPr="005F2101">
              <w:rPr>
                <w:b/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b/>
                <w:sz w:val="24"/>
              </w:rPr>
              <w:t>искусство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877CD" w:rsidRPr="005F2101" w:rsidTr="00AF2509">
        <w:trPr>
          <w:jc w:val="center"/>
        </w:trPr>
        <w:tc>
          <w:tcPr>
            <w:tcW w:w="2511" w:type="dxa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Технология</w:t>
            </w:r>
          </w:p>
        </w:tc>
        <w:tc>
          <w:tcPr>
            <w:tcW w:w="2312" w:type="dxa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Технология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77CD" w:rsidRPr="005F2101" w:rsidTr="00AF2509">
        <w:trPr>
          <w:trHeight w:val="910"/>
          <w:jc w:val="center"/>
        </w:trPr>
        <w:tc>
          <w:tcPr>
            <w:tcW w:w="2511" w:type="dxa"/>
            <w:vMerge w:val="restart"/>
          </w:tcPr>
          <w:p w:rsidR="007877CD" w:rsidRPr="005F2101" w:rsidRDefault="007877CD" w:rsidP="00AF2509">
            <w:pPr>
              <w:rPr>
                <w:b/>
                <w:sz w:val="24"/>
                <w:szCs w:val="24"/>
              </w:rPr>
            </w:pPr>
            <w:r w:rsidRPr="005F2101">
              <w:rPr>
                <w:rFonts w:eastAsia="Arial Unicode MS"/>
                <w:b/>
                <w:sz w:val="24"/>
              </w:rPr>
              <w:t>Физическая культ</w:t>
            </w:r>
            <w:r w:rsidRPr="005F2101">
              <w:rPr>
                <w:rFonts w:eastAsia="Arial Unicode MS"/>
                <w:b/>
                <w:sz w:val="24"/>
              </w:rPr>
              <w:t>у</w:t>
            </w:r>
            <w:r w:rsidRPr="005F2101">
              <w:rPr>
                <w:rFonts w:eastAsia="Arial Unicode MS"/>
                <w:b/>
                <w:sz w:val="24"/>
              </w:rPr>
              <w:t>ра и</w:t>
            </w:r>
            <w:r w:rsidRPr="005F2101">
              <w:rPr>
                <w:b/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b/>
                <w:sz w:val="24"/>
              </w:rPr>
              <w:t>основы без</w:t>
            </w:r>
            <w:r w:rsidRPr="005F2101">
              <w:rPr>
                <w:rFonts w:eastAsia="Arial Unicode MS"/>
                <w:b/>
                <w:sz w:val="24"/>
              </w:rPr>
              <w:t>о</w:t>
            </w:r>
            <w:r w:rsidRPr="005F2101">
              <w:rPr>
                <w:rFonts w:eastAsia="Arial Unicode MS"/>
                <w:b/>
                <w:sz w:val="24"/>
              </w:rPr>
              <w:t>пасности</w:t>
            </w:r>
            <w:r w:rsidRPr="005F2101">
              <w:rPr>
                <w:b/>
                <w:noProof/>
                <w:sz w:val="24"/>
              </w:rPr>
              <w:t xml:space="preserve"> </w:t>
            </w:r>
            <w:r w:rsidRPr="005F2101">
              <w:rPr>
                <w:rFonts w:eastAsia="Arial Unicode MS"/>
                <w:b/>
                <w:sz w:val="24"/>
              </w:rPr>
              <w:t>жизнеде</w:t>
            </w:r>
            <w:r w:rsidRPr="005F2101">
              <w:rPr>
                <w:rFonts w:eastAsia="Arial Unicode MS"/>
                <w:b/>
                <w:sz w:val="24"/>
              </w:rPr>
              <w:t>я</w:t>
            </w:r>
            <w:r w:rsidRPr="005F2101">
              <w:rPr>
                <w:rFonts w:eastAsia="Arial Unicode MS"/>
                <w:b/>
                <w:sz w:val="24"/>
              </w:rPr>
              <w:t>тельности</w:t>
            </w: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Основы безопасн</w:t>
            </w:r>
            <w:r w:rsidRPr="005F2101">
              <w:rPr>
                <w:b/>
                <w:bCs/>
                <w:sz w:val="24"/>
                <w:szCs w:val="24"/>
              </w:rPr>
              <w:t>о</w:t>
            </w:r>
            <w:r w:rsidRPr="005F2101">
              <w:rPr>
                <w:b/>
                <w:bCs/>
                <w:sz w:val="24"/>
                <w:szCs w:val="24"/>
              </w:rPr>
              <w:t>сти жизнедеятел</w:t>
            </w:r>
            <w:r w:rsidRPr="005F2101">
              <w:rPr>
                <w:b/>
                <w:bCs/>
                <w:sz w:val="24"/>
                <w:szCs w:val="24"/>
              </w:rPr>
              <w:t>ь</w:t>
            </w:r>
            <w:r w:rsidRPr="005F2101">
              <w:rPr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7CD" w:rsidRPr="005F2101" w:rsidTr="00AF2509">
        <w:trPr>
          <w:trHeight w:val="361"/>
          <w:jc w:val="center"/>
        </w:trPr>
        <w:tc>
          <w:tcPr>
            <w:tcW w:w="2511" w:type="dxa"/>
            <w:vMerge/>
          </w:tcPr>
          <w:p w:rsidR="007877CD" w:rsidRPr="005F2101" w:rsidRDefault="007877CD" w:rsidP="00AF2509">
            <w:pPr>
              <w:rPr>
                <w:rFonts w:eastAsia="Arial Unicode MS"/>
                <w:b/>
                <w:sz w:val="24"/>
              </w:rPr>
            </w:pPr>
          </w:p>
        </w:tc>
        <w:tc>
          <w:tcPr>
            <w:tcW w:w="2312" w:type="dxa"/>
          </w:tcPr>
          <w:p w:rsidR="007877CD" w:rsidRPr="005F2101" w:rsidRDefault="007877CD" w:rsidP="00AF2509">
            <w:pPr>
              <w:jc w:val="both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Физическая кул</w:t>
            </w:r>
            <w:r w:rsidRPr="005F2101">
              <w:rPr>
                <w:b/>
                <w:bCs/>
                <w:sz w:val="24"/>
                <w:szCs w:val="24"/>
              </w:rPr>
              <w:t>ь</w:t>
            </w:r>
            <w:r w:rsidRPr="005F2101">
              <w:rPr>
                <w:b/>
                <w:bCs/>
                <w:sz w:val="24"/>
                <w:szCs w:val="24"/>
              </w:rPr>
              <w:t>тура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F21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77CD" w:rsidRPr="005F2101" w:rsidTr="00AF2509">
        <w:trPr>
          <w:jc w:val="center"/>
        </w:trPr>
        <w:tc>
          <w:tcPr>
            <w:tcW w:w="4823" w:type="dxa"/>
            <w:gridSpan w:val="2"/>
            <w:vAlign w:val="center"/>
          </w:tcPr>
          <w:p w:rsidR="007877CD" w:rsidRPr="005F2101" w:rsidRDefault="007877CD" w:rsidP="00AF2509">
            <w:pPr>
              <w:jc w:val="right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38" w:type="dxa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32" w:type="dxa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42" w:type="dxa"/>
            <w:vAlign w:val="center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</w:t>
            </w:r>
            <w:r w:rsidR="009204E4" w:rsidRPr="005F21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34</w:t>
            </w:r>
          </w:p>
        </w:tc>
      </w:tr>
      <w:tr w:rsidR="007877CD" w:rsidRPr="005F2101" w:rsidTr="00AF2509">
        <w:trPr>
          <w:jc w:val="center"/>
        </w:trPr>
        <w:tc>
          <w:tcPr>
            <w:tcW w:w="8235" w:type="dxa"/>
            <w:gridSpan w:val="5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i/>
                <w:iCs/>
                <w:sz w:val="24"/>
              </w:rPr>
              <w:t xml:space="preserve">Часть, формируемая участниками </w:t>
            </w:r>
            <w:r w:rsidR="00283743" w:rsidRPr="005F2101">
              <w:rPr>
                <w:b/>
                <w:i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i/>
                <w:iCs/>
                <w:sz w:val="24"/>
              </w:rPr>
            </w:pPr>
          </w:p>
        </w:tc>
      </w:tr>
      <w:tr w:rsidR="007877CD" w:rsidRPr="005F2101" w:rsidTr="00AF2509">
        <w:trPr>
          <w:trHeight w:val="344"/>
          <w:jc w:val="center"/>
        </w:trPr>
        <w:tc>
          <w:tcPr>
            <w:tcW w:w="4823" w:type="dxa"/>
            <w:gridSpan w:val="2"/>
          </w:tcPr>
          <w:p w:rsidR="007877CD" w:rsidRPr="005F2101" w:rsidRDefault="007877CD" w:rsidP="001859F2">
            <w:pPr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77CD" w:rsidRPr="005F2101" w:rsidTr="00AF2509">
        <w:trPr>
          <w:jc w:val="center"/>
        </w:trPr>
        <w:tc>
          <w:tcPr>
            <w:tcW w:w="4823" w:type="dxa"/>
            <w:gridSpan w:val="2"/>
            <w:vAlign w:val="center"/>
          </w:tcPr>
          <w:p w:rsidR="007877CD" w:rsidRPr="005F2101" w:rsidRDefault="007877CD" w:rsidP="001859F2">
            <w:pPr>
              <w:rPr>
                <w:rFonts w:eastAsia="Arial Unicode MS"/>
                <w:b/>
                <w:sz w:val="24"/>
              </w:rPr>
            </w:pPr>
            <w:r w:rsidRPr="005F2101">
              <w:rPr>
                <w:rFonts w:eastAsia="Arial Unicode MS"/>
                <w:b/>
                <w:sz w:val="24"/>
              </w:rPr>
              <w:t>Основы самообороны</w:t>
            </w:r>
          </w:p>
        </w:tc>
        <w:tc>
          <w:tcPr>
            <w:tcW w:w="1038" w:type="dxa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77CD" w:rsidRPr="005F2101" w:rsidRDefault="007877CD" w:rsidP="00AF2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77CD" w:rsidRPr="005F2101" w:rsidTr="00AF2509">
        <w:trPr>
          <w:jc w:val="center"/>
        </w:trPr>
        <w:tc>
          <w:tcPr>
            <w:tcW w:w="4823" w:type="dxa"/>
            <w:gridSpan w:val="2"/>
            <w:vAlign w:val="center"/>
          </w:tcPr>
          <w:p w:rsidR="007877CD" w:rsidRPr="005F2101" w:rsidRDefault="007877CD" w:rsidP="00AF2509">
            <w:pPr>
              <w:jc w:val="right"/>
              <w:rPr>
                <w:b/>
                <w:sz w:val="24"/>
                <w:vertAlign w:val="superscript"/>
              </w:rPr>
            </w:pPr>
            <w:r w:rsidRPr="005F2101">
              <w:rPr>
                <w:b/>
                <w:iCs/>
                <w:sz w:val="24"/>
              </w:rPr>
              <w:t>ИТОГО</w:t>
            </w:r>
          </w:p>
        </w:tc>
        <w:tc>
          <w:tcPr>
            <w:tcW w:w="1038" w:type="dxa"/>
          </w:tcPr>
          <w:p w:rsidR="007877CD" w:rsidRPr="005F2101" w:rsidRDefault="009204E4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32" w:type="dxa"/>
          </w:tcPr>
          <w:p w:rsidR="007877CD" w:rsidRPr="005F2101" w:rsidRDefault="009204E4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42" w:type="dxa"/>
          </w:tcPr>
          <w:p w:rsidR="007877CD" w:rsidRPr="005F2101" w:rsidRDefault="009204E4" w:rsidP="009204E4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42" w:type="dxa"/>
          </w:tcPr>
          <w:p w:rsidR="007877CD" w:rsidRPr="005F2101" w:rsidRDefault="009204E4" w:rsidP="00AF2509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34</w:t>
            </w:r>
          </w:p>
        </w:tc>
      </w:tr>
      <w:tr w:rsidR="007877CD" w:rsidRPr="005F2101" w:rsidTr="001859F2">
        <w:trPr>
          <w:jc w:val="center"/>
        </w:trPr>
        <w:tc>
          <w:tcPr>
            <w:tcW w:w="4823" w:type="dxa"/>
            <w:gridSpan w:val="2"/>
            <w:vAlign w:val="center"/>
          </w:tcPr>
          <w:p w:rsidR="007877CD" w:rsidRPr="005F2101" w:rsidRDefault="007877CD" w:rsidP="00AF2509">
            <w:pPr>
              <w:rPr>
                <w:b/>
                <w:iCs/>
                <w:sz w:val="24"/>
              </w:rPr>
            </w:pPr>
            <w:r w:rsidRPr="005F2101">
              <w:rPr>
                <w:b/>
                <w:sz w:val="24"/>
              </w:rPr>
              <w:t xml:space="preserve">Максимально допустимая </w:t>
            </w:r>
            <w:r w:rsidRPr="005F2101">
              <w:rPr>
                <w:b/>
                <w:sz w:val="24"/>
              </w:rPr>
              <w:br/>
              <w:t>недельная нагрузка</w:t>
            </w:r>
          </w:p>
        </w:tc>
        <w:tc>
          <w:tcPr>
            <w:tcW w:w="1038" w:type="dxa"/>
            <w:vAlign w:val="center"/>
          </w:tcPr>
          <w:p w:rsidR="007877CD" w:rsidRPr="005F2101" w:rsidRDefault="007877CD" w:rsidP="001859F2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32" w:type="dxa"/>
            <w:vAlign w:val="center"/>
          </w:tcPr>
          <w:p w:rsidR="007877CD" w:rsidRPr="005F2101" w:rsidRDefault="007877CD" w:rsidP="001859F2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42" w:type="dxa"/>
            <w:vAlign w:val="center"/>
          </w:tcPr>
          <w:p w:rsidR="007877CD" w:rsidRPr="005F2101" w:rsidRDefault="007877CD" w:rsidP="009D3455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</w:t>
            </w:r>
            <w:r w:rsidR="009D3455" w:rsidRPr="005F21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2" w:type="dxa"/>
            <w:vAlign w:val="center"/>
          </w:tcPr>
          <w:p w:rsidR="007877CD" w:rsidRPr="005F2101" w:rsidRDefault="007877CD" w:rsidP="009D3455">
            <w:pPr>
              <w:jc w:val="center"/>
              <w:rPr>
                <w:b/>
                <w:sz w:val="24"/>
                <w:szCs w:val="24"/>
              </w:rPr>
            </w:pPr>
            <w:r w:rsidRPr="005F2101">
              <w:rPr>
                <w:b/>
                <w:sz w:val="24"/>
                <w:szCs w:val="24"/>
              </w:rPr>
              <w:t>3</w:t>
            </w:r>
            <w:r w:rsidR="009D3455" w:rsidRPr="005F2101">
              <w:rPr>
                <w:b/>
                <w:sz w:val="24"/>
                <w:szCs w:val="24"/>
              </w:rPr>
              <w:t>5</w:t>
            </w:r>
          </w:p>
        </w:tc>
      </w:tr>
    </w:tbl>
    <w:p w:rsidR="007877CD" w:rsidRDefault="007877CD" w:rsidP="007877CD">
      <w:pPr>
        <w:pStyle w:val="a3"/>
        <w:ind w:firstLine="0"/>
        <w:jc w:val="center"/>
        <w:rPr>
          <w:b/>
          <w:sz w:val="24"/>
          <w:szCs w:val="24"/>
        </w:rPr>
      </w:pPr>
    </w:p>
    <w:p w:rsidR="007877CD" w:rsidRDefault="007877CD" w:rsidP="007877CD"/>
    <w:p w:rsidR="00E94BDB" w:rsidRDefault="00E94BDB" w:rsidP="00E94BDB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p w:rsidR="00E94BDB" w:rsidRDefault="00E94BDB" w:rsidP="00E94BDB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p w:rsidR="00E94BDB" w:rsidRDefault="00E94BDB" w:rsidP="00E94BDB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p w:rsidR="00E94BDB" w:rsidRDefault="00E94BDB" w:rsidP="00E94BDB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p w:rsidR="00E94BDB" w:rsidRDefault="00E94BDB" w:rsidP="00E94BDB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p w:rsidR="00E94BDB" w:rsidRDefault="00E94BDB" w:rsidP="00E94BDB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p w:rsidR="00E94BDB" w:rsidRDefault="00E94BDB" w:rsidP="00E94BDB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p w:rsidR="00E94BDB" w:rsidRDefault="00E94BDB" w:rsidP="00E94BDB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p w:rsidR="00E94BDB" w:rsidRDefault="00E94BDB" w:rsidP="00E94BDB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p w:rsidR="00E94BDB" w:rsidRPr="0080214C" w:rsidRDefault="00E94BDB" w:rsidP="00E94BDB">
      <w:pPr>
        <w:tabs>
          <w:tab w:val="left" w:pos="0"/>
        </w:tabs>
        <w:jc w:val="center"/>
        <w:rPr>
          <w:b/>
          <w:sz w:val="26"/>
          <w:szCs w:val="26"/>
        </w:rPr>
      </w:pPr>
      <w:r w:rsidRPr="0080214C">
        <w:rPr>
          <w:b/>
          <w:sz w:val="26"/>
          <w:szCs w:val="26"/>
        </w:rPr>
        <w:lastRenderedPageBreak/>
        <w:t>Пояснительная записка к учебному плану в 8–9 классах</w:t>
      </w:r>
    </w:p>
    <w:p w:rsidR="00E94BDB" w:rsidRPr="0080214C" w:rsidRDefault="00E94BDB" w:rsidP="00E94BDB">
      <w:pPr>
        <w:ind w:firstLine="567"/>
        <w:jc w:val="both"/>
        <w:rPr>
          <w:sz w:val="26"/>
          <w:szCs w:val="26"/>
        </w:rPr>
      </w:pPr>
      <w:r w:rsidRPr="0080214C">
        <w:rPr>
          <w:sz w:val="26"/>
          <w:szCs w:val="26"/>
        </w:rPr>
        <w:t>Учебный план основного общего образования Муниципального казённого общеобразовательного учреждения «Средняя школа с углубленным изучением о</w:t>
      </w:r>
      <w:r w:rsidRPr="0080214C">
        <w:rPr>
          <w:sz w:val="26"/>
          <w:szCs w:val="26"/>
        </w:rPr>
        <w:t>т</w:t>
      </w:r>
      <w:r w:rsidRPr="0080214C">
        <w:rPr>
          <w:sz w:val="26"/>
          <w:szCs w:val="26"/>
        </w:rPr>
        <w:t>дельных предметов №2 им. А. Жаркова г. Яранска Кировской области» для 8-9 классов на 2017– 2018 учебный год разработан на основе нормативно-правовых д</w:t>
      </w:r>
      <w:r w:rsidRPr="0080214C">
        <w:rPr>
          <w:sz w:val="26"/>
          <w:szCs w:val="26"/>
        </w:rPr>
        <w:t>о</w:t>
      </w:r>
      <w:r w:rsidRPr="0080214C">
        <w:rPr>
          <w:sz w:val="26"/>
          <w:szCs w:val="26"/>
        </w:rPr>
        <w:t xml:space="preserve">кументов:  </w:t>
      </w:r>
    </w:p>
    <w:p w:rsidR="00E94BDB" w:rsidRPr="0080214C" w:rsidRDefault="00E94BDB" w:rsidP="00E94BDB">
      <w:pPr>
        <w:pStyle w:val="a3"/>
        <w:ind w:firstLine="720"/>
        <w:jc w:val="both"/>
        <w:rPr>
          <w:sz w:val="26"/>
          <w:szCs w:val="26"/>
        </w:rPr>
      </w:pPr>
      <w:r w:rsidRPr="0080214C">
        <w:rPr>
          <w:sz w:val="26"/>
          <w:szCs w:val="26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</w:t>
      </w:r>
      <w:r w:rsidRPr="0080214C">
        <w:rPr>
          <w:sz w:val="26"/>
          <w:szCs w:val="26"/>
        </w:rPr>
        <w:t>а</w:t>
      </w:r>
      <w:r w:rsidRPr="0080214C">
        <w:rPr>
          <w:sz w:val="26"/>
          <w:szCs w:val="26"/>
        </w:rPr>
        <w:t xml:space="preserve">ции, реализующих программы общего образования» (в редакции приказа </w:t>
      </w:r>
      <w:proofErr w:type="spellStart"/>
      <w:r w:rsidRPr="0080214C">
        <w:rPr>
          <w:sz w:val="26"/>
          <w:szCs w:val="26"/>
        </w:rPr>
        <w:t>Мино</w:t>
      </w:r>
      <w:r w:rsidRPr="0080214C">
        <w:rPr>
          <w:sz w:val="26"/>
          <w:szCs w:val="26"/>
        </w:rPr>
        <w:t>б</w:t>
      </w:r>
      <w:r w:rsidRPr="0080214C">
        <w:rPr>
          <w:sz w:val="26"/>
          <w:szCs w:val="26"/>
        </w:rPr>
        <w:t>науки</w:t>
      </w:r>
      <w:proofErr w:type="spellEnd"/>
      <w:r w:rsidRPr="0080214C">
        <w:rPr>
          <w:sz w:val="26"/>
          <w:szCs w:val="26"/>
        </w:rPr>
        <w:t xml:space="preserve"> России от 01.02. 2012 № 74);  </w:t>
      </w:r>
    </w:p>
    <w:p w:rsidR="00E94BDB" w:rsidRPr="0080214C" w:rsidRDefault="00E94BDB" w:rsidP="00E94BDB">
      <w:pPr>
        <w:pStyle w:val="a3"/>
        <w:ind w:firstLine="720"/>
        <w:rPr>
          <w:sz w:val="26"/>
          <w:szCs w:val="26"/>
        </w:rPr>
      </w:pPr>
      <w:r w:rsidRPr="0080214C">
        <w:rPr>
          <w:sz w:val="26"/>
          <w:szCs w:val="26"/>
        </w:rPr>
        <w:t>Приказ от 5 марта 2004 г. N 1089 «Об утверждении федерального компоне</w:t>
      </w:r>
      <w:r w:rsidRPr="0080214C">
        <w:rPr>
          <w:sz w:val="26"/>
          <w:szCs w:val="26"/>
        </w:rPr>
        <w:t>н</w:t>
      </w:r>
      <w:r w:rsidRPr="0080214C">
        <w:rPr>
          <w:sz w:val="26"/>
          <w:szCs w:val="26"/>
        </w:rPr>
        <w:t xml:space="preserve">та государственных образовательных стандартов начального общего, основного общего и среднего (полного) общего образования (в действующей редакции);  </w:t>
      </w:r>
    </w:p>
    <w:p w:rsidR="00E94BDB" w:rsidRPr="0080214C" w:rsidRDefault="00E94BDB" w:rsidP="00E94BDB">
      <w:pPr>
        <w:pStyle w:val="a3"/>
        <w:ind w:firstLine="720"/>
        <w:rPr>
          <w:sz w:val="26"/>
          <w:szCs w:val="26"/>
        </w:rPr>
      </w:pPr>
      <w:r w:rsidRPr="0080214C">
        <w:rPr>
          <w:sz w:val="26"/>
          <w:szCs w:val="26"/>
        </w:rPr>
        <w:t xml:space="preserve">Приказ Министерства образования Кировской области от 21.12. 2015 №5-979 « О региональном компоненте в структуре федерального базисного учебного плана»; 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80214C">
        <w:rPr>
          <w:sz w:val="26"/>
          <w:szCs w:val="26"/>
        </w:rPr>
        <w:t>СанПиН</w:t>
      </w:r>
      <w:proofErr w:type="spellEnd"/>
      <w:r w:rsidRPr="0080214C">
        <w:rPr>
          <w:sz w:val="26"/>
          <w:szCs w:val="26"/>
        </w:rPr>
        <w:t xml:space="preserve"> 2.4.2.2821-10 «Санитарно- эпидемиологические требования к условиям и организации обучения в общеобразовательных учреждениях»;  </w:t>
      </w:r>
    </w:p>
    <w:p w:rsidR="00E94BDB" w:rsidRPr="0080214C" w:rsidRDefault="00E94BDB" w:rsidP="00E94BDB">
      <w:pPr>
        <w:pStyle w:val="a3"/>
        <w:ind w:firstLine="720"/>
        <w:rPr>
          <w:sz w:val="26"/>
          <w:szCs w:val="26"/>
        </w:rPr>
      </w:pPr>
      <w:r w:rsidRPr="0080214C">
        <w:rPr>
          <w:sz w:val="26"/>
          <w:szCs w:val="26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80214C">
        <w:rPr>
          <w:sz w:val="26"/>
          <w:szCs w:val="26"/>
        </w:rPr>
        <w:t>СанПин</w:t>
      </w:r>
      <w:proofErr w:type="spellEnd"/>
      <w:r w:rsidRPr="0080214C"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</w:t>
      </w:r>
      <w:r w:rsidRPr="0080214C">
        <w:rPr>
          <w:sz w:val="26"/>
          <w:szCs w:val="26"/>
        </w:rPr>
        <w:t>а</w:t>
      </w:r>
      <w:r w:rsidRPr="0080214C">
        <w:rPr>
          <w:sz w:val="26"/>
          <w:szCs w:val="26"/>
        </w:rPr>
        <w:t xml:space="preserve">зовательных учреждениях;  </w:t>
      </w:r>
    </w:p>
    <w:p w:rsidR="00E94BDB" w:rsidRPr="0080214C" w:rsidRDefault="00E94BDB" w:rsidP="00E94BDB">
      <w:pPr>
        <w:pStyle w:val="a3"/>
        <w:ind w:firstLine="720"/>
        <w:rPr>
          <w:sz w:val="26"/>
          <w:szCs w:val="26"/>
        </w:rPr>
      </w:pPr>
      <w:r w:rsidRPr="0080214C">
        <w:rPr>
          <w:sz w:val="26"/>
          <w:szCs w:val="26"/>
        </w:rPr>
        <w:t xml:space="preserve">Образовательная программа основного общего образования (ФК ГОС) МКОУ  СОШ с УИОП №2 им. </w:t>
      </w:r>
      <w:proofErr w:type="spellStart"/>
      <w:r w:rsidRPr="0080214C">
        <w:rPr>
          <w:sz w:val="26"/>
          <w:szCs w:val="26"/>
        </w:rPr>
        <w:t>А.Жаркова</w:t>
      </w:r>
      <w:proofErr w:type="spellEnd"/>
      <w:r w:rsidRPr="0080214C">
        <w:rPr>
          <w:sz w:val="26"/>
          <w:szCs w:val="26"/>
        </w:rPr>
        <w:t xml:space="preserve">  г</w:t>
      </w:r>
      <w:proofErr w:type="gramStart"/>
      <w:r w:rsidRPr="0080214C">
        <w:rPr>
          <w:sz w:val="26"/>
          <w:szCs w:val="26"/>
        </w:rPr>
        <w:t>.Я</w:t>
      </w:r>
      <w:proofErr w:type="gramEnd"/>
      <w:r w:rsidRPr="0080214C">
        <w:rPr>
          <w:sz w:val="26"/>
          <w:szCs w:val="26"/>
        </w:rPr>
        <w:t xml:space="preserve">ранска </w:t>
      </w:r>
    </w:p>
    <w:p w:rsidR="00E94BDB" w:rsidRPr="0080214C" w:rsidRDefault="00E94BDB" w:rsidP="00E94BDB">
      <w:pPr>
        <w:pStyle w:val="a3"/>
        <w:ind w:firstLine="720"/>
        <w:rPr>
          <w:sz w:val="26"/>
          <w:szCs w:val="26"/>
        </w:rPr>
      </w:pPr>
      <w:r w:rsidRPr="0080214C">
        <w:rPr>
          <w:sz w:val="26"/>
          <w:szCs w:val="26"/>
        </w:rPr>
        <w:t xml:space="preserve">Учебный план ориентирован на следующие нормативные сроки освоения общеобразовательных программ: основного общего образования – 5 лет. </w:t>
      </w:r>
    </w:p>
    <w:p w:rsidR="00E94BDB" w:rsidRPr="0080214C" w:rsidRDefault="00E94BDB" w:rsidP="00E94BDB">
      <w:pPr>
        <w:pStyle w:val="a3"/>
        <w:ind w:firstLine="720"/>
        <w:rPr>
          <w:sz w:val="26"/>
          <w:szCs w:val="26"/>
        </w:rPr>
      </w:pPr>
      <w:r w:rsidRPr="0080214C">
        <w:rPr>
          <w:sz w:val="26"/>
          <w:szCs w:val="26"/>
        </w:rPr>
        <w:t>В учебном плане представлены все образовательные компоненты: федерал</w:t>
      </w:r>
      <w:r w:rsidRPr="0080214C">
        <w:rPr>
          <w:sz w:val="26"/>
          <w:szCs w:val="26"/>
        </w:rPr>
        <w:t>ь</w:t>
      </w:r>
      <w:r w:rsidRPr="0080214C">
        <w:rPr>
          <w:sz w:val="26"/>
          <w:szCs w:val="26"/>
        </w:rPr>
        <w:t xml:space="preserve">ный, региональный и компонент образовательного учреждения. </w:t>
      </w:r>
    </w:p>
    <w:p w:rsidR="00E94BDB" w:rsidRPr="0080214C" w:rsidRDefault="00E94BDB" w:rsidP="00E94BDB">
      <w:pPr>
        <w:pStyle w:val="a3"/>
        <w:ind w:firstLine="720"/>
        <w:rPr>
          <w:sz w:val="26"/>
          <w:szCs w:val="26"/>
        </w:rPr>
      </w:pPr>
      <w:r w:rsidRPr="0080214C">
        <w:rPr>
          <w:sz w:val="26"/>
          <w:szCs w:val="26"/>
        </w:rPr>
        <w:t xml:space="preserve">Предмет «Искусство (Музыка и </w:t>
      </w:r>
      <w:proofErr w:type="gramStart"/>
      <w:r w:rsidRPr="0080214C">
        <w:rPr>
          <w:sz w:val="26"/>
          <w:szCs w:val="26"/>
        </w:rPr>
        <w:t>ИЗО</w:t>
      </w:r>
      <w:proofErr w:type="gramEnd"/>
      <w:r w:rsidRPr="0080214C">
        <w:rPr>
          <w:sz w:val="26"/>
          <w:szCs w:val="26"/>
        </w:rPr>
        <w:t>)» в 8-9 классах изучается как интегр</w:t>
      </w:r>
      <w:r w:rsidRPr="0080214C">
        <w:rPr>
          <w:sz w:val="26"/>
          <w:szCs w:val="26"/>
        </w:rPr>
        <w:t>и</w:t>
      </w:r>
      <w:r w:rsidRPr="0080214C">
        <w:rPr>
          <w:sz w:val="26"/>
          <w:szCs w:val="26"/>
        </w:rPr>
        <w:t xml:space="preserve">рованный учебный предмет. </w:t>
      </w:r>
    </w:p>
    <w:p w:rsidR="00E94BDB" w:rsidRPr="0080214C" w:rsidRDefault="00E94BDB" w:rsidP="00E94BDB">
      <w:pPr>
        <w:shd w:val="clear" w:color="auto" w:fill="FFFFFF"/>
        <w:tabs>
          <w:tab w:val="left" w:pos="720"/>
        </w:tabs>
        <w:ind w:firstLine="720"/>
        <w:rPr>
          <w:bCs/>
          <w:sz w:val="26"/>
          <w:szCs w:val="26"/>
        </w:rPr>
      </w:pPr>
      <w:r w:rsidRPr="0080214C">
        <w:rPr>
          <w:b/>
          <w:bCs/>
          <w:sz w:val="26"/>
          <w:szCs w:val="26"/>
        </w:rPr>
        <w:t>Региональный компонент</w:t>
      </w:r>
      <w:r w:rsidRPr="0080214C">
        <w:rPr>
          <w:bCs/>
          <w:sz w:val="26"/>
          <w:szCs w:val="26"/>
        </w:rPr>
        <w:t xml:space="preserve">  включает следующие учебные предметы, курсы:</w:t>
      </w:r>
    </w:p>
    <w:p w:rsidR="00E94BDB" w:rsidRPr="0080214C" w:rsidRDefault="00E94BDB" w:rsidP="00E94BDB">
      <w:pPr>
        <w:pStyle w:val="a3"/>
        <w:ind w:firstLine="720"/>
        <w:jc w:val="both"/>
        <w:rPr>
          <w:sz w:val="26"/>
          <w:szCs w:val="26"/>
        </w:rPr>
      </w:pPr>
      <w:r w:rsidRPr="0080214C">
        <w:rPr>
          <w:sz w:val="26"/>
          <w:szCs w:val="26"/>
        </w:rPr>
        <w:t>1. В 8-х классах введён курс «</w:t>
      </w:r>
      <w:r w:rsidRPr="0080214C">
        <w:rPr>
          <w:b/>
          <w:sz w:val="26"/>
          <w:szCs w:val="26"/>
        </w:rPr>
        <w:t xml:space="preserve">Историческое краеведение», </w:t>
      </w:r>
      <w:r w:rsidRPr="0080214C">
        <w:rPr>
          <w:sz w:val="26"/>
          <w:szCs w:val="26"/>
        </w:rPr>
        <w:t>1 час, для из</w:t>
      </w:r>
      <w:r w:rsidRPr="0080214C">
        <w:rPr>
          <w:sz w:val="26"/>
          <w:szCs w:val="26"/>
        </w:rPr>
        <w:t>у</w:t>
      </w:r>
      <w:r w:rsidRPr="0080214C">
        <w:rPr>
          <w:sz w:val="26"/>
          <w:szCs w:val="26"/>
        </w:rPr>
        <w:t>чения истории родного края.</w:t>
      </w:r>
    </w:p>
    <w:p w:rsidR="00E94BDB" w:rsidRPr="0080214C" w:rsidRDefault="00E94BDB" w:rsidP="00E94BDB">
      <w:pPr>
        <w:pStyle w:val="a3"/>
        <w:ind w:firstLine="720"/>
        <w:jc w:val="both"/>
        <w:rPr>
          <w:sz w:val="26"/>
          <w:szCs w:val="26"/>
        </w:rPr>
      </w:pPr>
      <w:r w:rsidRPr="0080214C">
        <w:rPr>
          <w:sz w:val="26"/>
          <w:szCs w:val="26"/>
        </w:rPr>
        <w:t>2. В  9-х классах введён курс «</w:t>
      </w:r>
      <w:r w:rsidRPr="0080214C">
        <w:rPr>
          <w:b/>
          <w:sz w:val="26"/>
          <w:szCs w:val="26"/>
        </w:rPr>
        <w:t>Основы безопасности жизнедеятельности</w:t>
      </w:r>
      <w:r w:rsidRPr="0080214C">
        <w:rPr>
          <w:sz w:val="26"/>
          <w:szCs w:val="26"/>
        </w:rPr>
        <w:t>», 1 час, который соответствует возрастным особенностям обучающихся по освоению материала с учётом региональных и местных особенностей, а также особенностей  уровней  безопасности: второй уровень (6-9 классы) – безопасность личности.</w:t>
      </w:r>
    </w:p>
    <w:p w:rsidR="00E94BDB" w:rsidRPr="0080214C" w:rsidRDefault="00E94BDB" w:rsidP="00E94BDB">
      <w:pPr>
        <w:pStyle w:val="a3"/>
        <w:ind w:firstLine="720"/>
        <w:jc w:val="both"/>
        <w:rPr>
          <w:sz w:val="26"/>
          <w:szCs w:val="26"/>
        </w:rPr>
      </w:pPr>
      <w:r w:rsidRPr="0080214C">
        <w:rPr>
          <w:sz w:val="26"/>
          <w:szCs w:val="26"/>
        </w:rPr>
        <w:t>3. В 9-х классах введён курс «</w:t>
      </w:r>
      <w:r w:rsidRPr="0080214C">
        <w:rPr>
          <w:b/>
          <w:sz w:val="26"/>
          <w:szCs w:val="26"/>
        </w:rPr>
        <w:t>Краеведение</w:t>
      </w:r>
      <w:r w:rsidRPr="0080214C">
        <w:rPr>
          <w:sz w:val="26"/>
          <w:szCs w:val="26"/>
        </w:rPr>
        <w:t>» в количестве 1 часа в неделю для изучения экономики  родного края.</w:t>
      </w:r>
    </w:p>
    <w:p w:rsidR="00E94BDB" w:rsidRPr="0080214C" w:rsidRDefault="00E94BDB" w:rsidP="00E94BDB">
      <w:pPr>
        <w:pStyle w:val="a3"/>
        <w:ind w:firstLine="720"/>
        <w:jc w:val="both"/>
        <w:rPr>
          <w:sz w:val="26"/>
          <w:szCs w:val="26"/>
        </w:rPr>
      </w:pPr>
      <w:r w:rsidRPr="0080214C">
        <w:rPr>
          <w:b/>
          <w:sz w:val="26"/>
          <w:szCs w:val="26"/>
        </w:rPr>
        <w:t>Часы компонента образовательного учреждения распределены следу</w:t>
      </w:r>
      <w:r w:rsidRPr="0080214C">
        <w:rPr>
          <w:b/>
          <w:sz w:val="26"/>
          <w:szCs w:val="26"/>
        </w:rPr>
        <w:t>ю</w:t>
      </w:r>
      <w:r w:rsidRPr="0080214C">
        <w:rPr>
          <w:b/>
          <w:sz w:val="26"/>
          <w:szCs w:val="26"/>
        </w:rPr>
        <w:t>щим образом</w:t>
      </w:r>
      <w:r w:rsidRPr="0080214C">
        <w:rPr>
          <w:sz w:val="26"/>
          <w:szCs w:val="26"/>
        </w:rPr>
        <w:t xml:space="preserve">: </w:t>
      </w:r>
    </w:p>
    <w:p w:rsidR="00E94BDB" w:rsidRPr="0080214C" w:rsidRDefault="00E94BDB" w:rsidP="00E94BDB">
      <w:pPr>
        <w:pStyle w:val="a3"/>
        <w:numPr>
          <w:ilvl w:val="0"/>
          <w:numId w:val="6"/>
        </w:numPr>
        <w:ind w:left="709"/>
        <w:jc w:val="both"/>
        <w:rPr>
          <w:sz w:val="26"/>
          <w:szCs w:val="26"/>
        </w:rPr>
      </w:pPr>
      <w:r w:rsidRPr="0080214C">
        <w:rPr>
          <w:sz w:val="26"/>
          <w:szCs w:val="26"/>
        </w:rPr>
        <w:t xml:space="preserve">выделены часы на углубленное изучение </w:t>
      </w:r>
      <w:r w:rsidRPr="0080214C">
        <w:rPr>
          <w:b/>
          <w:sz w:val="26"/>
          <w:szCs w:val="26"/>
        </w:rPr>
        <w:t>русского языка</w:t>
      </w:r>
      <w:r w:rsidRPr="0080214C">
        <w:rPr>
          <w:sz w:val="26"/>
          <w:szCs w:val="26"/>
        </w:rPr>
        <w:t>: в 8а классе – 1ч, в 9в классе – 2ч.</w:t>
      </w:r>
    </w:p>
    <w:p w:rsidR="00E94BDB" w:rsidRPr="0080214C" w:rsidRDefault="00E94BDB" w:rsidP="00E94BDB">
      <w:pPr>
        <w:pStyle w:val="a3"/>
        <w:numPr>
          <w:ilvl w:val="0"/>
          <w:numId w:val="6"/>
        </w:numPr>
        <w:ind w:left="709" w:hanging="306"/>
        <w:jc w:val="both"/>
        <w:rPr>
          <w:sz w:val="26"/>
          <w:szCs w:val="26"/>
        </w:rPr>
      </w:pPr>
      <w:r w:rsidRPr="0080214C">
        <w:rPr>
          <w:sz w:val="26"/>
          <w:szCs w:val="26"/>
        </w:rPr>
        <w:t xml:space="preserve">введены часы для организации </w:t>
      </w:r>
      <w:proofErr w:type="spellStart"/>
      <w:r w:rsidRPr="0080214C">
        <w:rPr>
          <w:b/>
          <w:sz w:val="26"/>
          <w:szCs w:val="26"/>
        </w:rPr>
        <w:t>предпрофильной</w:t>
      </w:r>
      <w:proofErr w:type="spellEnd"/>
      <w:r w:rsidRPr="0080214C">
        <w:rPr>
          <w:sz w:val="26"/>
          <w:szCs w:val="26"/>
        </w:rPr>
        <w:t xml:space="preserve"> </w:t>
      </w:r>
      <w:r w:rsidRPr="0080214C">
        <w:rPr>
          <w:b/>
          <w:sz w:val="26"/>
          <w:szCs w:val="26"/>
        </w:rPr>
        <w:t>подготовки</w:t>
      </w:r>
      <w:r w:rsidRPr="0080214C">
        <w:rPr>
          <w:sz w:val="26"/>
          <w:szCs w:val="26"/>
        </w:rPr>
        <w:t xml:space="preserve"> учащихся 8-х классов:</w:t>
      </w:r>
    </w:p>
    <w:p w:rsidR="00E94BDB" w:rsidRPr="0080214C" w:rsidRDefault="00E94BDB" w:rsidP="00E94BDB">
      <w:pPr>
        <w:pStyle w:val="a3"/>
        <w:numPr>
          <w:ilvl w:val="0"/>
          <w:numId w:val="7"/>
        </w:numPr>
        <w:tabs>
          <w:tab w:val="left" w:pos="709"/>
        </w:tabs>
        <w:ind w:left="567" w:firstLine="0"/>
        <w:jc w:val="both"/>
        <w:rPr>
          <w:sz w:val="26"/>
          <w:szCs w:val="26"/>
        </w:rPr>
      </w:pPr>
      <w:r w:rsidRPr="0080214C">
        <w:rPr>
          <w:sz w:val="26"/>
          <w:szCs w:val="26"/>
        </w:rPr>
        <w:lastRenderedPageBreak/>
        <w:t>8а класс – курсы по выбору по математике, истории, биологии, географии, русскому языку, обществознанию (по 0,5 часа);</w:t>
      </w:r>
    </w:p>
    <w:p w:rsidR="00E94BDB" w:rsidRPr="0080214C" w:rsidRDefault="00E94BDB" w:rsidP="00E94BDB">
      <w:pPr>
        <w:pStyle w:val="a3"/>
        <w:numPr>
          <w:ilvl w:val="0"/>
          <w:numId w:val="7"/>
        </w:numPr>
        <w:tabs>
          <w:tab w:val="left" w:pos="709"/>
        </w:tabs>
        <w:ind w:left="567" w:firstLine="0"/>
        <w:jc w:val="both"/>
        <w:rPr>
          <w:sz w:val="26"/>
          <w:szCs w:val="26"/>
        </w:rPr>
      </w:pPr>
      <w:proofErr w:type="gramStart"/>
      <w:r w:rsidRPr="0080214C">
        <w:rPr>
          <w:sz w:val="26"/>
          <w:szCs w:val="26"/>
        </w:rPr>
        <w:t>8б класс – курсы по выбору по математике, истории, биологии, географии, русскому языку, обществознанию, физике, химии по 0,5 часа;</w:t>
      </w:r>
      <w:proofErr w:type="gramEnd"/>
    </w:p>
    <w:p w:rsidR="00E94BDB" w:rsidRPr="0080214C" w:rsidRDefault="00E94BDB" w:rsidP="00E94BDB">
      <w:pPr>
        <w:pStyle w:val="a3"/>
        <w:numPr>
          <w:ilvl w:val="0"/>
          <w:numId w:val="7"/>
        </w:numPr>
        <w:tabs>
          <w:tab w:val="left" w:pos="709"/>
        </w:tabs>
        <w:ind w:left="567" w:firstLine="0"/>
        <w:jc w:val="both"/>
        <w:rPr>
          <w:sz w:val="26"/>
          <w:szCs w:val="26"/>
        </w:rPr>
      </w:pPr>
      <w:r w:rsidRPr="0080214C">
        <w:rPr>
          <w:sz w:val="26"/>
          <w:szCs w:val="26"/>
        </w:rPr>
        <w:t>в 9а, 9б, 9в, 9г классах курс по выбору по русскому языку  (по 1 часу);</w:t>
      </w:r>
    </w:p>
    <w:p w:rsidR="00E94BDB" w:rsidRPr="0080214C" w:rsidRDefault="00E94BDB" w:rsidP="00E94BDB">
      <w:pPr>
        <w:pStyle w:val="a3"/>
        <w:numPr>
          <w:ilvl w:val="0"/>
          <w:numId w:val="7"/>
        </w:numPr>
        <w:tabs>
          <w:tab w:val="left" w:pos="709"/>
        </w:tabs>
        <w:ind w:left="567" w:firstLine="0"/>
        <w:jc w:val="both"/>
        <w:rPr>
          <w:sz w:val="26"/>
          <w:szCs w:val="26"/>
        </w:rPr>
      </w:pPr>
      <w:r w:rsidRPr="0080214C">
        <w:rPr>
          <w:sz w:val="26"/>
          <w:szCs w:val="26"/>
        </w:rPr>
        <w:t xml:space="preserve">в 9а , 9б, </w:t>
      </w:r>
      <w:r w:rsidR="009D5370">
        <w:rPr>
          <w:sz w:val="26"/>
          <w:szCs w:val="26"/>
        </w:rPr>
        <w:t>9</w:t>
      </w:r>
      <w:r w:rsidRPr="0080214C">
        <w:rPr>
          <w:sz w:val="26"/>
          <w:szCs w:val="26"/>
        </w:rPr>
        <w:t>в</w:t>
      </w:r>
      <w:r w:rsidR="009D5370">
        <w:rPr>
          <w:sz w:val="26"/>
          <w:szCs w:val="26"/>
        </w:rPr>
        <w:t>,</w:t>
      </w:r>
      <w:r w:rsidRPr="0080214C">
        <w:rPr>
          <w:sz w:val="26"/>
          <w:szCs w:val="26"/>
        </w:rPr>
        <w:t xml:space="preserve"> 9г классе курс по выбору по математике (по 1 часу)</w:t>
      </w:r>
    </w:p>
    <w:p w:rsidR="00E94BDB" w:rsidRPr="0080214C" w:rsidRDefault="00E94BDB" w:rsidP="00E94BDB">
      <w:pPr>
        <w:pStyle w:val="a3"/>
        <w:numPr>
          <w:ilvl w:val="0"/>
          <w:numId w:val="7"/>
        </w:numPr>
        <w:tabs>
          <w:tab w:val="left" w:pos="709"/>
        </w:tabs>
        <w:ind w:left="567" w:firstLine="0"/>
        <w:jc w:val="both"/>
        <w:rPr>
          <w:sz w:val="26"/>
          <w:szCs w:val="26"/>
        </w:rPr>
      </w:pPr>
      <w:r w:rsidRPr="0080214C">
        <w:rPr>
          <w:sz w:val="26"/>
          <w:szCs w:val="26"/>
        </w:rPr>
        <w:t>в 9а классе – курсы по выбору по истории, биологии, химии и обществозн</w:t>
      </w:r>
      <w:r w:rsidRPr="0080214C">
        <w:rPr>
          <w:sz w:val="26"/>
          <w:szCs w:val="26"/>
        </w:rPr>
        <w:t>а</w:t>
      </w:r>
      <w:r w:rsidRPr="0080214C">
        <w:rPr>
          <w:sz w:val="26"/>
          <w:szCs w:val="26"/>
        </w:rPr>
        <w:t>нию (по 0,5 часа);</w:t>
      </w:r>
    </w:p>
    <w:p w:rsidR="00E94BDB" w:rsidRPr="0080214C" w:rsidRDefault="00E94BDB" w:rsidP="00E94BDB">
      <w:pPr>
        <w:pStyle w:val="a3"/>
        <w:numPr>
          <w:ilvl w:val="0"/>
          <w:numId w:val="7"/>
        </w:numPr>
        <w:tabs>
          <w:tab w:val="left" w:pos="709"/>
        </w:tabs>
        <w:ind w:left="567" w:firstLine="0"/>
        <w:jc w:val="both"/>
        <w:rPr>
          <w:sz w:val="26"/>
          <w:szCs w:val="26"/>
        </w:rPr>
      </w:pPr>
      <w:r w:rsidRPr="0080214C">
        <w:rPr>
          <w:sz w:val="26"/>
          <w:szCs w:val="26"/>
        </w:rPr>
        <w:t>в 9б классе – курсы по выбору по физике, географии, биологии и общество</w:t>
      </w:r>
      <w:r w:rsidRPr="0080214C">
        <w:rPr>
          <w:sz w:val="26"/>
          <w:szCs w:val="26"/>
        </w:rPr>
        <w:t>з</w:t>
      </w:r>
      <w:r w:rsidRPr="0080214C">
        <w:rPr>
          <w:sz w:val="26"/>
          <w:szCs w:val="26"/>
        </w:rPr>
        <w:t>нанию (по 0,5 часа);</w:t>
      </w:r>
    </w:p>
    <w:p w:rsidR="00E94BDB" w:rsidRPr="0080214C" w:rsidRDefault="00E94BDB" w:rsidP="00E94BDB">
      <w:pPr>
        <w:ind w:left="708" w:firstLine="708"/>
        <w:jc w:val="both"/>
        <w:rPr>
          <w:sz w:val="26"/>
          <w:szCs w:val="26"/>
        </w:rPr>
      </w:pPr>
      <w:r w:rsidRPr="0080214C">
        <w:rPr>
          <w:sz w:val="26"/>
          <w:szCs w:val="26"/>
        </w:rPr>
        <w:t>в 9г классе – курсы по выбору по физике, истории, географии, химии (по 0,5 часа).</w:t>
      </w:r>
    </w:p>
    <w:p w:rsidR="00E94BDB" w:rsidRPr="0080214C" w:rsidRDefault="00E94BDB" w:rsidP="00E94BDB">
      <w:pPr>
        <w:ind w:left="708" w:firstLine="708"/>
        <w:jc w:val="both"/>
        <w:rPr>
          <w:sz w:val="26"/>
          <w:szCs w:val="26"/>
        </w:rPr>
      </w:pPr>
      <w:r w:rsidRPr="0080214C">
        <w:rPr>
          <w:sz w:val="26"/>
          <w:szCs w:val="26"/>
        </w:rPr>
        <w:t xml:space="preserve">Режим работы 8-9 классов МКОУ  СШ с УИОП №2 им. </w:t>
      </w:r>
      <w:proofErr w:type="spellStart"/>
      <w:r w:rsidRPr="0080214C">
        <w:rPr>
          <w:sz w:val="26"/>
          <w:szCs w:val="26"/>
        </w:rPr>
        <w:t>А.Жаркова</w:t>
      </w:r>
      <w:proofErr w:type="spellEnd"/>
      <w:r w:rsidRPr="0080214C">
        <w:rPr>
          <w:sz w:val="26"/>
          <w:szCs w:val="26"/>
        </w:rPr>
        <w:t xml:space="preserve"> г</w:t>
      </w:r>
      <w:proofErr w:type="gramStart"/>
      <w:r w:rsidRPr="0080214C">
        <w:rPr>
          <w:sz w:val="26"/>
          <w:szCs w:val="26"/>
        </w:rPr>
        <w:t>.Я</w:t>
      </w:r>
      <w:proofErr w:type="gramEnd"/>
      <w:r w:rsidRPr="0080214C">
        <w:rPr>
          <w:sz w:val="26"/>
          <w:szCs w:val="26"/>
        </w:rPr>
        <w:t>ранска – 6-дневная учебная неделя. Продолжительность учебного года на второй ступени общего образования составляет 34 недели. Продолжител</w:t>
      </w:r>
      <w:r w:rsidRPr="0080214C">
        <w:rPr>
          <w:sz w:val="26"/>
          <w:szCs w:val="26"/>
        </w:rPr>
        <w:t>ь</w:t>
      </w:r>
      <w:r w:rsidRPr="0080214C">
        <w:rPr>
          <w:sz w:val="26"/>
          <w:szCs w:val="26"/>
        </w:rPr>
        <w:t>ность урока в основной школе составляет 40 минут.</w:t>
      </w:r>
    </w:p>
    <w:p w:rsidR="00E94BDB" w:rsidRPr="0080214C" w:rsidRDefault="00E94BDB" w:rsidP="00E94BDB">
      <w:pPr>
        <w:pStyle w:val="a3"/>
        <w:tabs>
          <w:tab w:val="left" w:pos="709"/>
        </w:tabs>
        <w:ind w:left="567" w:firstLine="0"/>
        <w:jc w:val="both"/>
        <w:rPr>
          <w:sz w:val="26"/>
          <w:szCs w:val="26"/>
        </w:rPr>
      </w:pPr>
    </w:p>
    <w:p w:rsidR="00E94BDB" w:rsidRPr="0080214C" w:rsidRDefault="00E94BDB" w:rsidP="00E94BDB">
      <w:pPr>
        <w:shd w:val="clear" w:color="auto" w:fill="FFFFFF"/>
        <w:ind w:left="709"/>
        <w:jc w:val="both"/>
        <w:rPr>
          <w:sz w:val="26"/>
          <w:szCs w:val="26"/>
        </w:rPr>
      </w:pPr>
      <w:r w:rsidRPr="0080214C">
        <w:rPr>
          <w:b/>
          <w:sz w:val="26"/>
          <w:szCs w:val="26"/>
        </w:rPr>
        <w:t xml:space="preserve">Промежуточная аттестация </w:t>
      </w:r>
      <w:proofErr w:type="gramStart"/>
      <w:r w:rsidRPr="0080214C">
        <w:rPr>
          <w:b/>
          <w:sz w:val="26"/>
          <w:szCs w:val="26"/>
        </w:rPr>
        <w:t>обучающихся</w:t>
      </w:r>
      <w:proofErr w:type="gramEnd"/>
      <w:r w:rsidRPr="0080214C">
        <w:rPr>
          <w:sz w:val="26"/>
          <w:szCs w:val="26"/>
        </w:rPr>
        <w:t xml:space="preserve">. </w:t>
      </w:r>
    </w:p>
    <w:p w:rsidR="00E94BDB" w:rsidRPr="0080214C" w:rsidRDefault="00E94BDB" w:rsidP="00E94BDB">
      <w:pPr>
        <w:shd w:val="clear" w:color="auto" w:fill="FFFFFF"/>
        <w:ind w:left="709"/>
        <w:jc w:val="both"/>
        <w:rPr>
          <w:sz w:val="26"/>
          <w:szCs w:val="26"/>
        </w:rPr>
      </w:pPr>
      <w:r w:rsidRPr="0080214C">
        <w:rPr>
          <w:sz w:val="26"/>
          <w:szCs w:val="26"/>
        </w:rPr>
        <w:t>Годовая промежуточная аттестация обучающихся 8 классов проводится по каждому учебному предмету, на изучение которого в учебном плане отвед</w:t>
      </w:r>
      <w:r w:rsidRPr="0080214C">
        <w:rPr>
          <w:sz w:val="26"/>
          <w:szCs w:val="26"/>
        </w:rPr>
        <w:t>е</w:t>
      </w:r>
      <w:r w:rsidRPr="0080214C">
        <w:rPr>
          <w:sz w:val="26"/>
          <w:szCs w:val="26"/>
        </w:rPr>
        <w:t xml:space="preserve">но не менее 2 часов в неделю, с целью определения качества освоения </w:t>
      </w:r>
      <w:proofErr w:type="gramStart"/>
      <w:r w:rsidRPr="0080214C">
        <w:rPr>
          <w:sz w:val="26"/>
          <w:szCs w:val="26"/>
        </w:rPr>
        <w:t>об</w:t>
      </w:r>
      <w:r w:rsidRPr="0080214C">
        <w:rPr>
          <w:sz w:val="26"/>
          <w:szCs w:val="26"/>
        </w:rPr>
        <w:t>у</w:t>
      </w:r>
      <w:r w:rsidRPr="0080214C">
        <w:rPr>
          <w:sz w:val="26"/>
          <w:szCs w:val="26"/>
        </w:rPr>
        <w:t>чающимися</w:t>
      </w:r>
      <w:proofErr w:type="gramEnd"/>
      <w:r w:rsidRPr="0080214C">
        <w:rPr>
          <w:sz w:val="26"/>
          <w:szCs w:val="26"/>
        </w:rPr>
        <w:t xml:space="preserve"> содержания учебных программ по завершении учебного года. </w:t>
      </w:r>
    </w:p>
    <w:p w:rsidR="00E94BDB" w:rsidRPr="0080214C" w:rsidRDefault="00E94BDB" w:rsidP="00E94BDB">
      <w:pPr>
        <w:shd w:val="clear" w:color="auto" w:fill="FFFFFF"/>
        <w:ind w:left="709"/>
        <w:jc w:val="both"/>
        <w:rPr>
          <w:sz w:val="26"/>
          <w:szCs w:val="26"/>
        </w:rPr>
      </w:pPr>
      <w:r w:rsidRPr="0080214C">
        <w:rPr>
          <w:sz w:val="26"/>
          <w:szCs w:val="26"/>
        </w:rPr>
        <w:t xml:space="preserve">По русскому языку и по математике итоговые контрольные работы по типу ГИА, по физкультуре – сдача норм ГТО, по остальным предметам – тестовые работы. </w:t>
      </w:r>
    </w:p>
    <w:p w:rsidR="00E94BDB" w:rsidRPr="0080214C" w:rsidRDefault="00E94BDB" w:rsidP="00E94BDB">
      <w:pPr>
        <w:shd w:val="clear" w:color="auto" w:fill="FFFFFF"/>
        <w:ind w:left="709" w:firstLine="707"/>
        <w:jc w:val="both"/>
        <w:rPr>
          <w:sz w:val="26"/>
          <w:szCs w:val="26"/>
        </w:rPr>
      </w:pPr>
      <w:r w:rsidRPr="0080214C">
        <w:rPr>
          <w:sz w:val="26"/>
          <w:szCs w:val="26"/>
        </w:rPr>
        <w:t>Государственная итоговая аттестация 9 классов проводится в соотве</w:t>
      </w:r>
      <w:r w:rsidRPr="0080214C">
        <w:rPr>
          <w:sz w:val="26"/>
          <w:szCs w:val="26"/>
        </w:rPr>
        <w:t>т</w:t>
      </w:r>
      <w:r w:rsidRPr="0080214C">
        <w:rPr>
          <w:sz w:val="26"/>
          <w:szCs w:val="26"/>
        </w:rPr>
        <w:t xml:space="preserve">ствии с </w:t>
      </w:r>
      <w:proofErr w:type="gramStart"/>
      <w:r w:rsidRPr="0080214C">
        <w:rPr>
          <w:sz w:val="26"/>
          <w:szCs w:val="26"/>
        </w:rPr>
        <w:t>ч</w:t>
      </w:r>
      <w:proofErr w:type="gramEnd"/>
      <w:r w:rsidRPr="0080214C">
        <w:rPr>
          <w:sz w:val="26"/>
          <w:szCs w:val="26"/>
        </w:rPr>
        <w:t>.5 ст.59 Федерального закона о 29.12.2012 года № 273-ФЗ «Об обр</w:t>
      </w:r>
      <w:r w:rsidRPr="0080214C">
        <w:rPr>
          <w:sz w:val="26"/>
          <w:szCs w:val="26"/>
        </w:rPr>
        <w:t>а</w:t>
      </w:r>
      <w:r w:rsidRPr="0080214C">
        <w:rPr>
          <w:sz w:val="26"/>
          <w:szCs w:val="26"/>
        </w:rPr>
        <w:t>зовании в Российской Федерации» и на основании Приказа Министерства образования и науки РФ от 25.12.2013 № 1394 «Об утверждении порядка проведения государственной итоговой аттестации по образовательным пр</w:t>
      </w:r>
      <w:r w:rsidRPr="0080214C">
        <w:rPr>
          <w:sz w:val="26"/>
          <w:szCs w:val="26"/>
        </w:rPr>
        <w:t>о</w:t>
      </w:r>
      <w:r w:rsidRPr="0080214C">
        <w:rPr>
          <w:sz w:val="26"/>
          <w:szCs w:val="26"/>
        </w:rPr>
        <w:t>граммам основного общего образования».</w:t>
      </w:r>
    </w:p>
    <w:p w:rsidR="00E94BDB" w:rsidRPr="0080214C" w:rsidRDefault="00E94BDB" w:rsidP="00E94BDB">
      <w:pPr>
        <w:shd w:val="clear" w:color="auto" w:fill="FFFFFF"/>
        <w:ind w:left="709" w:firstLine="707"/>
        <w:jc w:val="both"/>
        <w:rPr>
          <w:bCs/>
          <w:sz w:val="24"/>
          <w:szCs w:val="24"/>
        </w:rPr>
      </w:pPr>
    </w:p>
    <w:p w:rsidR="00E94BDB" w:rsidRPr="0080214C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Pr="0080214C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Pr="0080214C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Pr="0080214C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Default="00E94BDB" w:rsidP="00E94BDB">
      <w:pPr>
        <w:pStyle w:val="a3"/>
        <w:ind w:firstLine="0"/>
        <w:jc w:val="center"/>
        <w:rPr>
          <w:bCs/>
          <w:sz w:val="24"/>
          <w:szCs w:val="24"/>
        </w:rPr>
      </w:pPr>
    </w:p>
    <w:p w:rsidR="00E94BDB" w:rsidRPr="009923FB" w:rsidRDefault="00E94BDB" w:rsidP="00E94BDB">
      <w:pPr>
        <w:pStyle w:val="a3"/>
        <w:ind w:firstLine="0"/>
        <w:jc w:val="center"/>
        <w:rPr>
          <w:b/>
          <w:sz w:val="24"/>
          <w:szCs w:val="24"/>
        </w:rPr>
      </w:pPr>
      <w:r w:rsidRPr="00283743">
        <w:rPr>
          <w:b/>
          <w:sz w:val="24"/>
        </w:rPr>
        <w:lastRenderedPageBreak/>
        <w:t xml:space="preserve">Основное общее образование, </w:t>
      </w:r>
      <w:r>
        <w:rPr>
          <w:b/>
          <w:sz w:val="24"/>
        </w:rPr>
        <w:t>8 классы</w:t>
      </w:r>
    </w:p>
    <w:tbl>
      <w:tblPr>
        <w:tblW w:w="8267" w:type="dxa"/>
        <w:jc w:val="center"/>
        <w:tblInd w:w="-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9"/>
        <w:gridCol w:w="1643"/>
        <w:gridCol w:w="1185"/>
      </w:tblGrid>
      <w:tr w:rsidR="00E94BDB" w:rsidRPr="00C51462" w:rsidTr="00F44808">
        <w:trPr>
          <w:jc w:val="center"/>
        </w:trPr>
        <w:tc>
          <w:tcPr>
            <w:tcW w:w="5481" w:type="dxa"/>
            <w:vMerge w:val="restart"/>
            <w:vAlign w:val="center"/>
          </w:tcPr>
          <w:p w:rsidR="00E94BDB" w:rsidRPr="0094179E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94179E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786" w:type="dxa"/>
            <w:gridSpan w:val="2"/>
          </w:tcPr>
          <w:p w:rsidR="00E94BDB" w:rsidRPr="0094179E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94179E">
              <w:rPr>
                <w:b/>
                <w:sz w:val="24"/>
                <w:szCs w:val="24"/>
              </w:rPr>
              <w:t>Классы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  <w:vMerge/>
            <w:vAlign w:val="center"/>
          </w:tcPr>
          <w:p w:rsidR="00E94BDB" w:rsidRPr="0094179E" w:rsidRDefault="00E94BDB" w:rsidP="00F44808">
            <w:pPr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E94BDB" w:rsidRPr="0094179E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94179E">
              <w:rPr>
                <w:b/>
                <w:sz w:val="24"/>
                <w:szCs w:val="24"/>
              </w:rPr>
              <w:t>8</w:t>
            </w:r>
            <w:proofErr w:type="gramStart"/>
            <w:r w:rsidRPr="0094179E">
              <w:rPr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94179E">
              <w:rPr>
                <w:b/>
                <w:sz w:val="24"/>
                <w:szCs w:val="24"/>
              </w:rPr>
              <w:t>угл.изуч</w:t>
            </w:r>
            <w:proofErr w:type="spellEnd"/>
            <w:r w:rsidRPr="0094179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194" w:type="dxa"/>
          </w:tcPr>
          <w:p w:rsidR="00E94BDB" w:rsidRPr="0094179E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94179E">
              <w:rPr>
                <w:b/>
                <w:sz w:val="24"/>
                <w:szCs w:val="24"/>
              </w:rPr>
              <w:t>8Б</w:t>
            </w:r>
          </w:p>
        </w:tc>
      </w:tr>
      <w:tr w:rsidR="00E94BDB" w:rsidRPr="00C51462" w:rsidTr="00F44808">
        <w:trPr>
          <w:jc w:val="center"/>
        </w:trPr>
        <w:tc>
          <w:tcPr>
            <w:tcW w:w="8267" w:type="dxa"/>
            <w:gridSpan w:val="3"/>
            <w:vAlign w:val="center"/>
          </w:tcPr>
          <w:p w:rsidR="00E94BDB" w:rsidRPr="0094179E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94179E">
              <w:rPr>
                <w:b/>
                <w:i/>
                <w:sz w:val="24"/>
                <w:szCs w:val="24"/>
              </w:rPr>
              <w:t>Федеральный компонент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  <w:vAlign w:val="center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  <w:vAlign w:val="center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Литература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  <w:vAlign w:val="center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pStyle w:val="a3"/>
              <w:ind w:firstLine="0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5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История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Обществознание  (включая экономику и право)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pStyle w:val="a3"/>
              <w:ind w:firstLine="0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География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Физика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Химия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 xml:space="preserve">Искусство (Музыка и </w:t>
            </w:r>
            <w:proofErr w:type="gramStart"/>
            <w:r w:rsidRPr="00C51462">
              <w:rPr>
                <w:sz w:val="24"/>
                <w:szCs w:val="24"/>
              </w:rPr>
              <w:t>ИЗО</w:t>
            </w:r>
            <w:proofErr w:type="gramEnd"/>
            <w:r w:rsidRPr="00C51462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Технология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pStyle w:val="a3"/>
              <w:ind w:firstLine="0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31</w:t>
            </w:r>
          </w:p>
        </w:tc>
      </w:tr>
      <w:tr w:rsidR="00E94BDB" w:rsidRPr="00C51462" w:rsidTr="00F44808">
        <w:trPr>
          <w:jc w:val="center"/>
        </w:trPr>
        <w:tc>
          <w:tcPr>
            <w:tcW w:w="8267" w:type="dxa"/>
            <w:gridSpan w:val="3"/>
          </w:tcPr>
          <w:p w:rsidR="00E94BDB" w:rsidRPr="0094179E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94179E">
              <w:rPr>
                <w:b/>
                <w:i/>
                <w:sz w:val="24"/>
                <w:szCs w:val="24"/>
              </w:rPr>
              <w:t>Региональный компонент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pStyle w:val="a3"/>
              <w:ind w:firstLine="0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94179E" w:rsidRDefault="00E94BDB" w:rsidP="00F44808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417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2" w:type="dxa"/>
            <w:vAlign w:val="center"/>
          </w:tcPr>
          <w:p w:rsidR="00E94BDB" w:rsidRPr="0094179E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9417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E94BDB" w:rsidRPr="0094179E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94179E">
              <w:rPr>
                <w:b/>
                <w:sz w:val="24"/>
                <w:szCs w:val="24"/>
              </w:rP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8267" w:type="dxa"/>
            <w:gridSpan w:val="3"/>
          </w:tcPr>
          <w:p w:rsidR="00E94BDB" w:rsidRPr="0094179E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94179E">
              <w:rPr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94179E" w:rsidRDefault="00E94BDB" w:rsidP="00F44808">
            <w:pPr>
              <w:rPr>
                <w:i/>
                <w:sz w:val="24"/>
                <w:szCs w:val="24"/>
              </w:rPr>
            </w:pPr>
            <w:r w:rsidRPr="0094179E">
              <w:rPr>
                <w:i/>
                <w:sz w:val="24"/>
                <w:szCs w:val="24"/>
              </w:rPr>
              <w:t>Курсы по выбору  по предметам: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4E5DEE" w:rsidRDefault="00E94BDB" w:rsidP="00F44808">
            <w:pPr>
              <w:rPr>
                <w:sz w:val="24"/>
                <w:szCs w:val="24"/>
              </w:rPr>
            </w:pPr>
            <w:r w:rsidRPr="004E5DEE">
              <w:rPr>
                <w:sz w:val="24"/>
                <w:szCs w:val="24"/>
              </w:rPr>
              <w:t>Математи</w:t>
            </w:r>
            <w:r>
              <w:rPr>
                <w:sz w:val="24"/>
                <w:szCs w:val="24"/>
              </w:rPr>
              <w:t>ческий практикум</w:t>
            </w:r>
            <w:r w:rsidRPr="004E5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4E5DEE" w:rsidRDefault="00E94BDB" w:rsidP="00F44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экспериментальных задач по химии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4E5DEE" w:rsidRDefault="00E94BDB" w:rsidP="00F44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нестандартных задач по физике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94BDB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4E5DEE" w:rsidRDefault="00E94BDB" w:rsidP="00F44808">
            <w:pPr>
              <w:rPr>
                <w:sz w:val="24"/>
                <w:szCs w:val="24"/>
              </w:rPr>
            </w:pPr>
            <w:r w:rsidRPr="004E5DEE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 в лицах и фактах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4E5DEE" w:rsidRDefault="00E94BDB" w:rsidP="00F44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4E5DEE" w:rsidRDefault="00E94BDB" w:rsidP="00F44808">
            <w:pPr>
              <w:rPr>
                <w:sz w:val="24"/>
                <w:szCs w:val="24"/>
              </w:rPr>
            </w:pPr>
            <w:r w:rsidRPr="004E5DEE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родного края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фонетики до синтаксиса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гражданин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94179E" w:rsidRDefault="00E94BDB" w:rsidP="00F44808">
            <w:pPr>
              <w:rPr>
                <w:b/>
                <w:sz w:val="24"/>
                <w:szCs w:val="24"/>
              </w:rPr>
            </w:pPr>
            <w:r w:rsidRPr="009417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2" w:type="dxa"/>
            <w:vAlign w:val="center"/>
          </w:tcPr>
          <w:p w:rsidR="00E94BDB" w:rsidRPr="0094179E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9417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4" w:type="dxa"/>
            <w:vAlign w:val="center"/>
          </w:tcPr>
          <w:p w:rsidR="00E94BDB" w:rsidRPr="0094179E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94179E">
              <w:rPr>
                <w:b/>
                <w:sz w:val="24"/>
                <w:szCs w:val="24"/>
              </w:rPr>
              <w:t>4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94" w:type="dxa"/>
            <w:vAlign w:val="center"/>
          </w:tcPr>
          <w:p w:rsidR="00E94BDB" w:rsidRPr="00AA0A61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AA0A61">
              <w:rPr>
                <w:b/>
                <w:sz w:val="24"/>
                <w:szCs w:val="24"/>
              </w:rPr>
              <w:t>36</w:t>
            </w:r>
          </w:p>
        </w:tc>
      </w:tr>
      <w:tr w:rsidR="00E94BDB" w:rsidRPr="00C51462" w:rsidTr="00F44808">
        <w:trPr>
          <w:jc w:val="center"/>
        </w:trPr>
        <w:tc>
          <w:tcPr>
            <w:tcW w:w="5481" w:type="dxa"/>
          </w:tcPr>
          <w:p w:rsidR="00E94BDB" w:rsidRPr="00C51462" w:rsidRDefault="00E94BDB" w:rsidP="00F44808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ПРЕДЕЛЬНО ДОПУСТИМАЯ</w:t>
            </w:r>
          </w:p>
          <w:p w:rsidR="00E94BDB" w:rsidRPr="00C51462" w:rsidRDefault="00E94BDB" w:rsidP="00F44808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1592" w:type="dxa"/>
            <w:vAlign w:val="center"/>
          </w:tcPr>
          <w:p w:rsidR="00E94BDB" w:rsidRPr="00C51462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94" w:type="dxa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36</w:t>
            </w:r>
          </w:p>
        </w:tc>
      </w:tr>
    </w:tbl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Default="00E94BDB" w:rsidP="00E94BDB">
      <w:pPr>
        <w:pStyle w:val="a3"/>
        <w:ind w:firstLine="0"/>
        <w:jc w:val="center"/>
        <w:rPr>
          <w:b/>
          <w:sz w:val="24"/>
        </w:rPr>
      </w:pPr>
    </w:p>
    <w:p w:rsidR="00E94BDB" w:rsidRPr="009923FB" w:rsidRDefault="00E94BDB" w:rsidP="00E94BDB">
      <w:pPr>
        <w:pStyle w:val="a3"/>
        <w:ind w:firstLine="0"/>
        <w:jc w:val="center"/>
        <w:rPr>
          <w:b/>
          <w:sz w:val="24"/>
          <w:szCs w:val="24"/>
        </w:rPr>
      </w:pPr>
      <w:r w:rsidRPr="00283743">
        <w:rPr>
          <w:b/>
          <w:sz w:val="24"/>
        </w:rPr>
        <w:t xml:space="preserve">Основное общее образование, </w:t>
      </w:r>
      <w:r>
        <w:rPr>
          <w:b/>
          <w:sz w:val="24"/>
        </w:rPr>
        <w:t>9 классы</w:t>
      </w:r>
    </w:p>
    <w:tbl>
      <w:tblPr>
        <w:tblW w:w="74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1"/>
        <w:gridCol w:w="43"/>
        <w:gridCol w:w="989"/>
        <w:gridCol w:w="992"/>
        <w:gridCol w:w="18"/>
        <w:gridCol w:w="974"/>
        <w:gridCol w:w="27"/>
        <w:gridCol w:w="965"/>
        <w:gridCol w:w="36"/>
      </w:tblGrid>
      <w:tr w:rsidR="00E94BDB" w:rsidRPr="00C51462" w:rsidTr="00F44808">
        <w:trPr>
          <w:gridAfter w:val="1"/>
          <w:wAfter w:w="36" w:type="dxa"/>
          <w:trHeight w:val="224"/>
          <w:jc w:val="center"/>
        </w:trPr>
        <w:tc>
          <w:tcPr>
            <w:tcW w:w="3434" w:type="dxa"/>
            <w:gridSpan w:val="2"/>
            <w:vMerge w:val="restart"/>
            <w:vAlign w:val="center"/>
          </w:tcPr>
          <w:p w:rsidR="00E94BDB" w:rsidRPr="004678C1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678C1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5" w:type="dxa"/>
            <w:gridSpan w:val="6"/>
          </w:tcPr>
          <w:p w:rsidR="00E94BDB" w:rsidRPr="004678C1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678C1">
              <w:rPr>
                <w:b/>
                <w:sz w:val="24"/>
                <w:szCs w:val="24"/>
              </w:rPr>
              <w:t>Классы</w:t>
            </w:r>
          </w:p>
        </w:tc>
      </w:tr>
      <w:tr w:rsidR="00E94BDB" w:rsidRPr="00C51462" w:rsidTr="00F44808">
        <w:trPr>
          <w:gridAfter w:val="1"/>
          <w:wAfter w:w="36" w:type="dxa"/>
          <w:trHeight w:val="224"/>
          <w:jc w:val="center"/>
        </w:trPr>
        <w:tc>
          <w:tcPr>
            <w:tcW w:w="3434" w:type="dxa"/>
            <w:gridSpan w:val="2"/>
            <w:vMerge/>
          </w:tcPr>
          <w:p w:rsidR="00E94BDB" w:rsidRDefault="00E94BDB" w:rsidP="00F44808">
            <w:pPr>
              <w:pStyle w:val="a3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E94BDB" w:rsidRPr="004678C1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678C1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992" w:type="dxa"/>
            <w:vAlign w:val="center"/>
          </w:tcPr>
          <w:p w:rsidR="00E94BDB" w:rsidRPr="004678C1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678C1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  <w:gridSpan w:val="2"/>
            <w:vAlign w:val="center"/>
          </w:tcPr>
          <w:p w:rsidR="00E94BDB" w:rsidRPr="004678C1" w:rsidRDefault="00E94BDB" w:rsidP="00F44808">
            <w:pPr>
              <w:pStyle w:val="a3"/>
              <w:ind w:firstLine="0"/>
              <w:jc w:val="center"/>
              <w:rPr>
                <w:b/>
                <w:sz w:val="22"/>
                <w:szCs w:val="24"/>
              </w:rPr>
            </w:pPr>
            <w:r w:rsidRPr="004678C1">
              <w:rPr>
                <w:b/>
                <w:sz w:val="22"/>
                <w:szCs w:val="24"/>
              </w:rPr>
              <w:t>9В</w:t>
            </w:r>
          </w:p>
          <w:p w:rsidR="00E94BDB" w:rsidRPr="004678C1" w:rsidRDefault="00E94BDB" w:rsidP="00F44808">
            <w:pPr>
              <w:pStyle w:val="a3"/>
              <w:ind w:firstLine="0"/>
              <w:jc w:val="center"/>
              <w:rPr>
                <w:b/>
                <w:sz w:val="22"/>
                <w:szCs w:val="24"/>
              </w:rPr>
            </w:pPr>
            <w:r w:rsidRPr="004678C1">
              <w:rPr>
                <w:b/>
                <w:sz w:val="22"/>
                <w:szCs w:val="24"/>
              </w:rPr>
              <w:t>(</w:t>
            </w:r>
            <w:proofErr w:type="spellStart"/>
            <w:r w:rsidRPr="004678C1">
              <w:rPr>
                <w:b/>
                <w:sz w:val="22"/>
                <w:szCs w:val="24"/>
              </w:rPr>
              <w:t>угл</w:t>
            </w:r>
            <w:proofErr w:type="gramStart"/>
            <w:r w:rsidRPr="004678C1">
              <w:rPr>
                <w:b/>
                <w:sz w:val="22"/>
                <w:szCs w:val="24"/>
              </w:rPr>
              <w:t>.и</w:t>
            </w:r>
            <w:proofErr w:type="gramEnd"/>
            <w:r w:rsidRPr="004678C1">
              <w:rPr>
                <w:b/>
                <w:sz w:val="22"/>
                <w:szCs w:val="24"/>
              </w:rPr>
              <w:t>з</w:t>
            </w:r>
            <w:proofErr w:type="spellEnd"/>
            <w:r w:rsidRPr="004678C1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E94BDB" w:rsidRPr="004678C1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678C1">
              <w:rPr>
                <w:b/>
                <w:sz w:val="24"/>
                <w:szCs w:val="24"/>
              </w:rPr>
              <w:t>9Г</w:t>
            </w:r>
          </w:p>
        </w:tc>
      </w:tr>
      <w:tr w:rsidR="00E94BDB" w:rsidRPr="00C51462" w:rsidTr="00F44808">
        <w:trPr>
          <w:gridAfter w:val="1"/>
          <w:wAfter w:w="36" w:type="dxa"/>
          <w:jc w:val="center"/>
        </w:trPr>
        <w:tc>
          <w:tcPr>
            <w:tcW w:w="7399" w:type="dxa"/>
            <w:gridSpan w:val="8"/>
          </w:tcPr>
          <w:p w:rsidR="00E94BDB" w:rsidRPr="004678C1" w:rsidRDefault="00E94BDB" w:rsidP="00F4480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678C1">
              <w:rPr>
                <w:b/>
                <w:i/>
                <w:sz w:val="24"/>
                <w:szCs w:val="24"/>
              </w:rPr>
              <w:t>Федеральный компонент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  <w:vAlign w:val="center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  <w:vAlign w:val="center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Литература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  <w:vAlign w:val="center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pStyle w:val="a3"/>
              <w:ind w:firstLine="0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5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5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История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Обществознание  (включая экономику и право)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pStyle w:val="a3"/>
              <w:ind w:firstLine="0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География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Физика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Химия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Биология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 xml:space="preserve">Искусство (Музыка и </w:t>
            </w:r>
            <w:proofErr w:type="gramStart"/>
            <w:r w:rsidRPr="00C51462">
              <w:rPr>
                <w:sz w:val="24"/>
                <w:szCs w:val="24"/>
              </w:rPr>
              <w:t>ИЗО</w:t>
            </w:r>
            <w:proofErr w:type="gramEnd"/>
            <w:r w:rsidRPr="00C51462">
              <w:rPr>
                <w:sz w:val="24"/>
                <w:szCs w:val="24"/>
              </w:rPr>
              <w:t>)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pStyle w:val="a3"/>
              <w:ind w:firstLine="0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3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30</w:t>
            </w:r>
          </w:p>
        </w:tc>
      </w:tr>
      <w:tr w:rsidR="00E94BDB" w:rsidRPr="00C51462" w:rsidTr="00F44808">
        <w:trPr>
          <w:jc w:val="center"/>
        </w:trPr>
        <w:tc>
          <w:tcPr>
            <w:tcW w:w="7435" w:type="dxa"/>
            <w:gridSpan w:val="9"/>
          </w:tcPr>
          <w:p w:rsidR="00E94BDB" w:rsidRPr="004678C1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678C1">
              <w:rPr>
                <w:b/>
                <w:i/>
                <w:sz w:val="24"/>
                <w:szCs w:val="24"/>
              </w:rPr>
              <w:t>Региональный компонент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rPr>
                <w:b/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Основы безопасности жизн</w:t>
            </w:r>
            <w:r w:rsidRPr="00C51462">
              <w:rPr>
                <w:sz w:val="24"/>
                <w:szCs w:val="24"/>
              </w:rPr>
              <w:t>е</w:t>
            </w:r>
            <w:r w:rsidRPr="00C5146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pStyle w:val="a3"/>
              <w:ind w:firstLine="0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Краеведение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4678C1" w:rsidRDefault="00E94BDB" w:rsidP="00F44808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678C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2</w:t>
            </w:r>
          </w:p>
        </w:tc>
      </w:tr>
      <w:tr w:rsidR="00E94BDB" w:rsidRPr="00C51462" w:rsidTr="00F44808">
        <w:trPr>
          <w:jc w:val="center"/>
        </w:trPr>
        <w:tc>
          <w:tcPr>
            <w:tcW w:w="7435" w:type="dxa"/>
            <w:gridSpan w:val="9"/>
          </w:tcPr>
          <w:p w:rsidR="00E94BDB" w:rsidRPr="004678C1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678C1">
              <w:rPr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600A61" w:rsidRDefault="00E94BDB" w:rsidP="00F44808">
            <w:pPr>
              <w:pStyle w:val="a3"/>
              <w:ind w:firstLine="0"/>
              <w:rPr>
                <w:sz w:val="24"/>
                <w:szCs w:val="24"/>
              </w:rPr>
            </w:pPr>
            <w:r w:rsidRPr="00600A6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E94BDB" w:rsidRPr="00600A61" w:rsidRDefault="00E94BDB" w:rsidP="00F44808">
            <w:pPr>
              <w:jc w:val="center"/>
              <w:rPr>
                <w:sz w:val="24"/>
                <w:szCs w:val="24"/>
              </w:rPr>
            </w:pPr>
            <w:r w:rsidRPr="00600A61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4678C1" w:rsidRDefault="00E94BDB" w:rsidP="00F44808">
            <w:pPr>
              <w:rPr>
                <w:i/>
                <w:sz w:val="24"/>
                <w:szCs w:val="24"/>
              </w:rPr>
            </w:pPr>
            <w:r w:rsidRPr="004678C1">
              <w:rPr>
                <w:i/>
                <w:sz w:val="24"/>
                <w:szCs w:val="24"/>
              </w:rPr>
              <w:t>Курсы по выбору по предм</w:t>
            </w:r>
            <w:r w:rsidRPr="004678C1">
              <w:rPr>
                <w:i/>
                <w:sz w:val="24"/>
                <w:szCs w:val="24"/>
              </w:rPr>
              <w:t>е</w:t>
            </w:r>
            <w:r w:rsidRPr="004678C1">
              <w:rPr>
                <w:i/>
                <w:sz w:val="24"/>
                <w:szCs w:val="24"/>
              </w:rPr>
              <w:t>там: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Пишем сочинение </w:t>
            </w:r>
          </w:p>
        </w:tc>
        <w:tc>
          <w:tcPr>
            <w:tcW w:w="1032" w:type="dxa"/>
            <w:gridSpan w:val="2"/>
          </w:tcPr>
          <w:p w:rsidR="00E94BDB" w:rsidRDefault="00E94BDB" w:rsidP="00F44808">
            <w:pPr>
              <w:jc w:val="center"/>
            </w:pPr>
            <w:r>
              <w:t>1</w:t>
            </w:r>
          </w:p>
        </w:tc>
        <w:tc>
          <w:tcPr>
            <w:tcW w:w="1010" w:type="dxa"/>
            <w:gridSpan w:val="2"/>
          </w:tcPr>
          <w:p w:rsidR="00E94BDB" w:rsidRDefault="00E94BDB" w:rsidP="00F44808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 w:rsidRPr="00C51462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</w:tcPr>
          <w:p w:rsidR="00E94BDB" w:rsidRDefault="00E94BDB" w:rsidP="00F44808">
            <w:pPr>
              <w:jc w:val="center"/>
            </w:pPr>
            <w: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Реальная математика</w:t>
            </w:r>
          </w:p>
        </w:tc>
        <w:tc>
          <w:tcPr>
            <w:tcW w:w="1032" w:type="dxa"/>
            <w:gridSpan w:val="2"/>
          </w:tcPr>
          <w:p w:rsidR="00E94BDB" w:rsidRDefault="00E94BDB" w:rsidP="00F44808">
            <w:pPr>
              <w:jc w:val="center"/>
            </w:pPr>
            <w:r>
              <w:t>1</w:t>
            </w:r>
          </w:p>
        </w:tc>
        <w:tc>
          <w:tcPr>
            <w:tcW w:w="1010" w:type="dxa"/>
            <w:gridSpan w:val="2"/>
          </w:tcPr>
          <w:p w:rsidR="00E94BDB" w:rsidRDefault="00E94BDB" w:rsidP="00F44808">
            <w:r>
              <w:t xml:space="preserve">       1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9D5370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</w:tcPr>
          <w:p w:rsidR="00E94BDB" w:rsidRDefault="00E94BDB" w:rsidP="00F44808">
            <w:pPr>
              <w:jc w:val="center"/>
            </w:pPr>
            <w:r>
              <w:t>1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экспериментальных задач по физике</w:t>
            </w:r>
          </w:p>
        </w:tc>
        <w:tc>
          <w:tcPr>
            <w:tcW w:w="1032" w:type="dxa"/>
            <w:gridSpan w:val="2"/>
          </w:tcPr>
          <w:p w:rsidR="00E94BDB" w:rsidRDefault="00E94BDB" w:rsidP="00F44808">
            <w:pPr>
              <w:jc w:val="center"/>
            </w:pPr>
          </w:p>
        </w:tc>
        <w:tc>
          <w:tcPr>
            <w:tcW w:w="1010" w:type="dxa"/>
            <w:gridSpan w:val="2"/>
          </w:tcPr>
          <w:p w:rsidR="00E94BDB" w:rsidRDefault="00E94BDB" w:rsidP="00F44808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94BDB" w:rsidRDefault="00E94BDB" w:rsidP="00F44808">
            <w:pPr>
              <w:jc w:val="center"/>
            </w:pPr>
            <w: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личности</w:t>
            </w:r>
          </w:p>
        </w:tc>
        <w:tc>
          <w:tcPr>
            <w:tcW w:w="1032" w:type="dxa"/>
            <w:gridSpan w:val="2"/>
          </w:tcPr>
          <w:p w:rsidR="00E94BDB" w:rsidRDefault="00E94BDB" w:rsidP="00F44808">
            <w:pPr>
              <w:jc w:val="center"/>
            </w:pPr>
            <w:r w:rsidRPr="00C62D2A">
              <w:rPr>
                <w:sz w:val="24"/>
                <w:szCs w:val="24"/>
              </w:rPr>
              <w:t>0,5</w:t>
            </w:r>
          </w:p>
        </w:tc>
        <w:tc>
          <w:tcPr>
            <w:tcW w:w="1010" w:type="dxa"/>
            <w:gridSpan w:val="2"/>
          </w:tcPr>
          <w:p w:rsidR="00E94BDB" w:rsidRDefault="00E94BDB" w:rsidP="00F44808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94BDB" w:rsidRDefault="00E94BDB" w:rsidP="00F44808">
            <w:pPr>
              <w:jc w:val="center"/>
            </w:pPr>
            <w:r w:rsidRPr="00C62D2A">
              <w:rPr>
                <w:sz w:val="24"/>
                <w:szCs w:val="24"/>
              </w:rP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материкам и океанам</w:t>
            </w:r>
          </w:p>
        </w:tc>
        <w:tc>
          <w:tcPr>
            <w:tcW w:w="1032" w:type="dxa"/>
            <w:gridSpan w:val="2"/>
          </w:tcPr>
          <w:p w:rsidR="00E94BDB" w:rsidRDefault="00E94BDB" w:rsidP="00F44808">
            <w:pPr>
              <w:jc w:val="center"/>
            </w:pPr>
          </w:p>
        </w:tc>
        <w:tc>
          <w:tcPr>
            <w:tcW w:w="1010" w:type="dxa"/>
            <w:gridSpan w:val="2"/>
          </w:tcPr>
          <w:p w:rsidR="00E94BDB" w:rsidRDefault="00E94BDB" w:rsidP="00F44808">
            <w:pPr>
              <w:jc w:val="center"/>
            </w:pPr>
            <w:r w:rsidRPr="00C62D2A">
              <w:rPr>
                <w:sz w:val="24"/>
                <w:szCs w:val="24"/>
              </w:rPr>
              <w:t>0,5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94BDB" w:rsidRDefault="00E94BDB" w:rsidP="00F44808">
            <w:pPr>
              <w:jc w:val="center"/>
            </w:pPr>
            <w:r w:rsidRPr="00C62D2A">
              <w:rPr>
                <w:sz w:val="24"/>
                <w:szCs w:val="24"/>
              </w:rP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под микроскопом</w:t>
            </w:r>
          </w:p>
        </w:tc>
        <w:tc>
          <w:tcPr>
            <w:tcW w:w="1032" w:type="dxa"/>
            <w:gridSpan w:val="2"/>
          </w:tcPr>
          <w:p w:rsidR="00E94BDB" w:rsidRDefault="00E94BDB" w:rsidP="00F44808">
            <w:pPr>
              <w:jc w:val="center"/>
            </w:pPr>
            <w:r>
              <w:t>0,5</w:t>
            </w:r>
          </w:p>
        </w:tc>
        <w:tc>
          <w:tcPr>
            <w:tcW w:w="1010" w:type="dxa"/>
            <w:gridSpan w:val="2"/>
          </w:tcPr>
          <w:p w:rsidR="00E94BDB" w:rsidRDefault="00E94BDB" w:rsidP="00F44808">
            <w:pPr>
              <w:jc w:val="center"/>
            </w:pPr>
            <w:r>
              <w:t>0,5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94BDB" w:rsidRDefault="00E94BDB" w:rsidP="00F44808">
            <w:pPr>
              <w:jc w:val="center"/>
            </w:pP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нестандартных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 по химии</w:t>
            </w:r>
          </w:p>
        </w:tc>
        <w:tc>
          <w:tcPr>
            <w:tcW w:w="1032" w:type="dxa"/>
            <w:gridSpan w:val="2"/>
          </w:tcPr>
          <w:p w:rsidR="00E94BDB" w:rsidRDefault="00E94BDB" w:rsidP="00F44808">
            <w:pPr>
              <w:jc w:val="center"/>
            </w:pPr>
            <w:r w:rsidRPr="00C62D2A">
              <w:rPr>
                <w:sz w:val="24"/>
                <w:szCs w:val="24"/>
              </w:rPr>
              <w:t>0,5</w:t>
            </w:r>
          </w:p>
        </w:tc>
        <w:tc>
          <w:tcPr>
            <w:tcW w:w="1010" w:type="dxa"/>
            <w:gridSpan w:val="2"/>
          </w:tcPr>
          <w:p w:rsidR="00E94BDB" w:rsidRDefault="00E94BDB" w:rsidP="00F44808">
            <w:pPr>
              <w:tabs>
                <w:tab w:val="left" w:pos="233"/>
                <w:tab w:val="center" w:pos="397"/>
              </w:tabs>
            </w:pP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94BDB" w:rsidRDefault="00E94BDB" w:rsidP="00F44808">
            <w:pPr>
              <w:jc w:val="center"/>
            </w:pPr>
            <w:r w:rsidRPr="00C62D2A">
              <w:rPr>
                <w:sz w:val="24"/>
                <w:szCs w:val="24"/>
              </w:rPr>
              <w:t>0,5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Мораль и право 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10" w:type="dxa"/>
            <w:gridSpan w:val="2"/>
          </w:tcPr>
          <w:p w:rsidR="00E94BDB" w:rsidRDefault="00E94BDB" w:rsidP="00F44808">
            <w:pPr>
              <w:jc w:val="center"/>
            </w:pPr>
            <w:r w:rsidRPr="009A3621">
              <w:rPr>
                <w:sz w:val="24"/>
                <w:szCs w:val="24"/>
              </w:rPr>
              <w:t>0,5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94BDB" w:rsidRDefault="00E94BDB" w:rsidP="00F44808">
            <w:pPr>
              <w:jc w:val="center"/>
            </w:pP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4678C1" w:rsidRDefault="00E94BDB" w:rsidP="00F44808">
            <w:pPr>
              <w:ind w:left="66"/>
              <w:rPr>
                <w:b/>
                <w:sz w:val="24"/>
                <w:szCs w:val="24"/>
              </w:rPr>
            </w:pPr>
            <w:r w:rsidRPr="004678C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4678C1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4678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</w:tcPr>
          <w:p w:rsidR="00E94BDB" w:rsidRPr="004678C1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4678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4678C1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4678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</w:tcPr>
          <w:p w:rsidR="00E94BDB" w:rsidRPr="004678C1" w:rsidRDefault="00E94BDB" w:rsidP="00F44808">
            <w:pPr>
              <w:jc w:val="center"/>
              <w:rPr>
                <w:b/>
              </w:rPr>
            </w:pPr>
            <w:r w:rsidRPr="004678C1">
              <w:rPr>
                <w:b/>
              </w:rPr>
              <w:t>4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600A61" w:rsidRDefault="00E94BDB" w:rsidP="00F44808">
            <w:pPr>
              <w:jc w:val="center"/>
              <w:rPr>
                <w:b/>
                <w:sz w:val="24"/>
                <w:szCs w:val="24"/>
              </w:rPr>
            </w:pPr>
            <w:r w:rsidRPr="00600A6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36</w:t>
            </w:r>
          </w:p>
        </w:tc>
      </w:tr>
      <w:tr w:rsidR="00E94BDB" w:rsidRPr="00C51462" w:rsidTr="00F44808">
        <w:trPr>
          <w:jc w:val="center"/>
        </w:trPr>
        <w:tc>
          <w:tcPr>
            <w:tcW w:w="3391" w:type="dxa"/>
          </w:tcPr>
          <w:p w:rsidR="00E94BDB" w:rsidRPr="00C51462" w:rsidRDefault="00E94BDB" w:rsidP="00F44808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ПРЕДЕЛЬНО ДОПУСТ</w:t>
            </w:r>
            <w:r w:rsidRPr="00C51462">
              <w:rPr>
                <w:b/>
                <w:sz w:val="24"/>
                <w:szCs w:val="24"/>
              </w:rPr>
              <w:t>И</w:t>
            </w:r>
            <w:r w:rsidRPr="00C51462">
              <w:rPr>
                <w:b/>
                <w:sz w:val="24"/>
                <w:szCs w:val="24"/>
              </w:rPr>
              <w:t>МАЯ АУДИТОРНАЯ Н</w:t>
            </w:r>
            <w:r w:rsidRPr="00C51462">
              <w:rPr>
                <w:b/>
                <w:sz w:val="24"/>
                <w:szCs w:val="24"/>
              </w:rPr>
              <w:t>А</w:t>
            </w:r>
            <w:r w:rsidRPr="00C51462">
              <w:rPr>
                <w:b/>
                <w:sz w:val="24"/>
                <w:szCs w:val="24"/>
              </w:rPr>
              <w:t>ГРУЗКА</w:t>
            </w:r>
          </w:p>
        </w:tc>
        <w:tc>
          <w:tcPr>
            <w:tcW w:w="1032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10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01" w:type="dxa"/>
            <w:gridSpan w:val="2"/>
            <w:vAlign w:val="center"/>
          </w:tcPr>
          <w:p w:rsidR="00E94BDB" w:rsidRPr="00C51462" w:rsidRDefault="00E94BDB" w:rsidP="00F4480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51462">
              <w:rPr>
                <w:b/>
                <w:sz w:val="24"/>
                <w:szCs w:val="24"/>
              </w:rPr>
              <w:t>36</w:t>
            </w:r>
          </w:p>
        </w:tc>
      </w:tr>
    </w:tbl>
    <w:p w:rsidR="00E94BDB" w:rsidRDefault="00E94BDB" w:rsidP="00E94BDB"/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117"/>
    <w:multiLevelType w:val="hybridMultilevel"/>
    <w:tmpl w:val="6B5C3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D6339"/>
    <w:multiLevelType w:val="hybridMultilevel"/>
    <w:tmpl w:val="1C36B722"/>
    <w:lvl w:ilvl="0" w:tplc="041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>
    <w:nsid w:val="2ACA36F9"/>
    <w:multiLevelType w:val="hybridMultilevel"/>
    <w:tmpl w:val="528AFCE6"/>
    <w:lvl w:ilvl="0" w:tplc="3C9CB9B4">
      <w:start w:val="1"/>
      <w:numFmt w:val="bullet"/>
      <w:lvlText w:val="-"/>
      <w:lvlJc w:val="left"/>
      <w:pPr>
        <w:ind w:left="180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90485E"/>
    <w:multiLevelType w:val="hybridMultilevel"/>
    <w:tmpl w:val="D57CAF40"/>
    <w:lvl w:ilvl="0" w:tplc="4A065732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DB1F95"/>
    <w:multiLevelType w:val="hybridMultilevel"/>
    <w:tmpl w:val="81228AB8"/>
    <w:lvl w:ilvl="0" w:tplc="F0A69172">
      <w:start w:val="1"/>
      <w:numFmt w:val="bullet"/>
      <w:lvlText w:val="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751BB"/>
    <w:multiLevelType w:val="hybridMultilevel"/>
    <w:tmpl w:val="1EECB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13A2"/>
    <w:rsid w:val="00001B96"/>
    <w:rsid w:val="00021A47"/>
    <w:rsid w:val="000275CC"/>
    <w:rsid w:val="000513A2"/>
    <w:rsid w:val="000A3315"/>
    <w:rsid w:val="000D5525"/>
    <w:rsid w:val="00101D21"/>
    <w:rsid w:val="001859F2"/>
    <w:rsid w:val="002245BF"/>
    <w:rsid w:val="00254394"/>
    <w:rsid w:val="00283743"/>
    <w:rsid w:val="002C3664"/>
    <w:rsid w:val="00343629"/>
    <w:rsid w:val="003C78EB"/>
    <w:rsid w:val="00473F1D"/>
    <w:rsid w:val="004B4A46"/>
    <w:rsid w:val="005C45C6"/>
    <w:rsid w:val="005F2101"/>
    <w:rsid w:val="00614B84"/>
    <w:rsid w:val="00630D25"/>
    <w:rsid w:val="00775EC5"/>
    <w:rsid w:val="007877CD"/>
    <w:rsid w:val="007F21F5"/>
    <w:rsid w:val="00844128"/>
    <w:rsid w:val="00854F28"/>
    <w:rsid w:val="008C4B17"/>
    <w:rsid w:val="009204E4"/>
    <w:rsid w:val="009D3455"/>
    <w:rsid w:val="009D5370"/>
    <w:rsid w:val="009F5D7E"/>
    <w:rsid w:val="00AF2509"/>
    <w:rsid w:val="00B65180"/>
    <w:rsid w:val="00BF4722"/>
    <w:rsid w:val="00C761ED"/>
    <w:rsid w:val="00CB0263"/>
    <w:rsid w:val="00D07579"/>
    <w:rsid w:val="00D424F2"/>
    <w:rsid w:val="00E149D0"/>
    <w:rsid w:val="00E20E97"/>
    <w:rsid w:val="00E3569C"/>
    <w:rsid w:val="00E94BDB"/>
    <w:rsid w:val="00F17347"/>
    <w:rsid w:val="00F6104A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13A2"/>
    <w:pPr>
      <w:ind w:firstLine="567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513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30D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DFA7-8262-4A9F-AD65-7A4215F6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2017-09-25T11:41:00Z</cp:lastPrinted>
  <dcterms:created xsi:type="dcterms:W3CDTF">2017-10-16T12:38:00Z</dcterms:created>
  <dcterms:modified xsi:type="dcterms:W3CDTF">2017-10-16T12:38:00Z</dcterms:modified>
</cp:coreProperties>
</file>